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w w:val="85"/>
        </w:rPr>
        <w:t>Paris Charles de Gaulle, parmi les aéroports européens où les passagers ratent le plus </w:t>
      </w:r>
      <w:r>
        <w:rPr>
          <w:spacing w:val="-2"/>
          <w:w w:val="90"/>
        </w:rPr>
        <w:t>souvent</w:t>
      </w:r>
      <w:r>
        <w:rPr>
          <w:spacing w:val="-17"/>
          <w:w w:val="90"/>
        </w:rPr>
        <w:t> </w:t>
      </w:r>
      <w:r>
        <w:rPr>
          <w:spacing w:val="-2"/>
          <w:w w:val="90"/>
        </w:rPr>
        <w:t>leur</w:t>
      </w:r>
      <w:r>
        <w:rPr>
          <w:spacing w:val="-16"/>
          <w:w w:val="90"/>
        </w:rPr>
        <w:t> </w:t>
      </w:r>
      <w:r>
        <w:rPr>
          <w:spacing w:val="-2"/>
          <w:w w:val="90"/>
        </w:rPr>
        <w:t>correspondance</w:t>
      </w:r>
    </w:p>
    <w:p>
      <w:pPr>
        <w:pStyle w:val="ListParagraph"/>
        <w:numPr>
          <w:ilvl w:val="0"/>
          <w:numId w:val="1"/>
        </w:numPr>
        <w:tabs>
          <w:tab w:pos="1211" w:val="left" w:leader="none"/>
        </w:tabs>
        <w:spacing w:line="254" w:lineRule="auto" w:before="266" w:after="0"/>
        <w:ind w:left="1211" w:right="1007" w:hanging="360"/>
        <w:jc w:val="both"/>
        <w:rPr>
          <w:b/>
          <w:sz w:val="22"/>
        </w:rPr>
      </w:pPr>
      <w:r>
        <w:rPr>
          <w:b/>
          <w:w w:val="85"/>
          <w:sz w:val="22"/>
        </w:rPr>
        <w:t>Paris</w:t>
      </w:r>
      <w:r>
        <w:rPr>
          <w:b/>
          <w:sz w:val="22"/>
        </w:rPr>
        <w:t> </w:t>
      </w:r>
      <w:r>
        <w:rPr>
          <w:b/>
          <w:w w:val="85"/>
          <w:sz w:val="22"/>
        </w:rPr>
        <w:t>Charles</w:t>
      </w:r>
      <w:r>
        <w:rPr>
          <w:b/>
          <w:sz w:val="22"/>
        </w:rPr>
        <w:t> </w:t>
      </w:r>
      <w:r>
        <w:rPr>
          <w:b/>
          <w:w w:val="85"/>
          <w:sz w:val="22"/>
        </w:rPr>
        <w:t>de</w:t>
      </w:r>
      <w:r>
        <w:rPr>
          <w:b/>
          <w:sz w:val="22"/>
        </w:rPr>
        <w:t> </w:t>
      </w:r>
      <w:r>
        <w:rPr>
          <w:b/>
          <w:w w:val="85"/>
          <w:sz w:val="22"/>
        </w:rPr>
        <w:t>Gaulle</w:t>
      </w:r>
      <w:r>
        <w:rPr>
          <w:b/>
          <w:sz w:val="22"/>
        </w:rPr>
        <w:t> </w:t>
      </w:r>
      <w:r>
        <w:rPr>
          <w:b/>
          <w:w w:val="85"/>
          <w:sz w:val="22"/>
        </w:rPr>
        <w:t>figure</w:t>
      </w:r>
      <w:r>
        <w:rPr>
          <w:b/>
          <w:sz w:val="22"/>
        </w:rPr>
        <w:t> </w:t>
      </w:r>
      <w:r>
        <w:rPr>
          <w:b/>
          <w:w w:val="85"/>
          <w:sz w:val="22"/>
        </w:rPr>
        <w:t>au 15e rang mondial des aéroports où les correspondances </w:t>
      </w:r>
      <w:r>
        <w:rPr>
          <w:b/>
          <w:spacing w:val="-2"/>
          <w:w w:val="90"/>
          <w:sz w:val="22"/>
        </w:rPr>
        <w:t>sont</w:t>
      </w:r>
      <w:r>
        <w:rPr>
          <w:b/>
          <w:spacing w:val="-5"/>
          <w:w w:val="90"/>
          <w:sz w:val="22"/>
        </w:rPr>
        <w:t> </w:t>
      </w:r>
      <w:r>
        <w:rPr>
          <w:b/>
          <w:spacing w:val="-2"/>
          <w:w w:val="90"/>
          <w:sz w:val="22"/>
        </w:rPr>
        <w:t>les</w:t>
      </w:r>
      <w:r>
        <w:rPr>
          <w:b/>
          <w:spacing w:val="-5"/>
          <w:w w:val="90"/>
          <w:sz w:val="22"/>
        </w:rPr>
        <w:t> </w:t>
      </w:r>
      <w:r>
        <w:rPr>
          <w:b/>
          <w:spacing w:val="-2"/>
          <w:w w:val="90"/>
          <w:sz w:val="22"/>
        </w:rPr>
        <w:t>plus</w:t>
      </w:r>
      <w:r>
        <w:rPr>
          <w:b/>
          <w:spacing w:val="-5"/>
          <w:w w:val="90"/>
          <w:sz w:val="22"/>
        </w:rPr>
        <w:t> </w:t>
      </w:r>
      <w:r>
        <w:rPr>
          <w:b/>
          <w:spacing w:val="-2"/>
          <w:w w:val="90"/>
          <w:sz w:val="22"/>
        </w:rPr>
        <w:t>difficiles</w:t>
      </w:r>
      <w:r>
        <w:rPr>
          <w:b/>
          <w:spacing w:val="-5"/>
          <w:w w:val="90"/>
          <w:sz w:val="22"/>
        </w:rPr>
        <w:t> </w:t>
      </w:r>
      <w:r>
        <w:rPr>
          <w:b/>
          <w:spacing w:val="-2"/>
          <w:w w:val="90"/>
          <w:sz w:val="22"/>
        </w:rPr>
        <w:t>à</w:t>
      </w:r>
      <w:r>
        <w:rPr>
          <w:b/>
          <w:spacing w:val="-5"/>
          <w:w w:val="90"/>
          <w:sz w:val="22"/>
        </w:rPr>
        <w:t> </w:t>
      </w:r>
      <w:r>
        <w:rPr>
          <w:b/>
          <w:spacing w:val="-2"/>
          <w:w w:val="90"/>
          <w:sz w:val="22"/>
        </w:rPr>
        <w:t>attraper,</w:t>
      </w:r>
      <w:r>
        <w:rPr>
          <w:b/>
          <w:spacing w:val="-5"/>
          <w:w w:val="90"/>
          <w:sz w:val="22"/>
        </w:rPr>
        <w:t> </w:t>
      </w:r>
      <w:r>
        <w:rPr>
          <w:b/>
          <w:spacing w:val="-2"/>
          <w:w w:val="90"/>
          <w:sz w:val="22"/>
        </w:rPr>
        <w:t>avec</w:t>
      </w:r>
      <w:r>
        <w:rPr>
          <w:b/>
          <w:spacing w:val="-5"/>
          <w:w w:val="90"/>
          <w:sz w:val="22"/>
        </w:rPr>
        <w:t> </w:t>
      </w:r>
      <w:r>
        <w:rPr>
          <w:b/>
          <w:spacing w:val="-2"/>
          <w:w w:val="90"/>
          <w:sz w:val="22"/>
        </w:rPr>
        <w:t>un</w:t>
      </w:r>
      <w:r>
        <w:rPr>
          <w:b/>
          <w:spacing w:val="-5"/>
          <w:w w:val="90"/>
          <w:sz w:val="22"/>
        </w:rPr>
        <w:t> </w:t>
      </w:r>
      <w:r>
        <w:rPr>
          <w:b/>
          <w:spacing w:val="-2"/>
          <w:w w:val="90"/>
          <w:sz w:val="22"/>
        </w:rPr>
        <w:t>score</w:t>
      </w:r>
      <w:r>
        <w:rPr>
          <w:b/>
          <w:spacing w:val="-5"/>
          <w:w w:val="90"/>
          <w:sz w:val="22"/>
        </w:rPr>
        <w:t> </w:t>
      </w:r>
      <w:r>
        <w:rPr>
          <w:b/>
          <w:spacing w:val="-2"/>
          <w:w w:val="90"/>
          <w:sz w:val="22"/>
        </w:rPr>
        <w:t>de</w:t>
      </w:r>
      <w:r>
        <w:rPr>
          <w:b/>
          <w:spacing w:val="-5"/>
          <w:w w:val="90"/>
          <w:sz w:val="22"/>
        </w:rPr>
        <w:t> </w:t>
      </w:r>
      <w:r>
        <w:rPr>
          <w:b/>
          <w:spacing w:val="-2"/>
          <w:w w:val="90"/>
          <w:sz w:val="22"/>
        </w:rPr>
        <w:t>4,36</w:t>
      </w:r>
      <w:r>
        <w:rPr>
          <w:b/>
          <w:spacing w:val="-5"/>
          <w:w w:val="90"/>
          <w:sz w:val="22"/>
        </w:rPr>
        <w:t> </w:t>
      </w:r>
      <w:r>
        <w:rPr>
          <w:b/>
          <w:spacing w:val="-2"/>
          <w:w w:val="90"/>
          <w:sz w:val="22"/>
        </w:rPr>
        <w:t>sur</w:t>
      </w:r>
      <w:r>
        <w:rPr>
          <w:b/>
          <w:spacing w:val="-5"/>
          <w:w w:val="90"/>
          <w:sz w:val="22"/>
        </w:rPr>
        <w:t> </w:t>
      </w:r>
      <w:r>
        <w:rPr>
          <w:b/>
          <w:spacing w:val="-2"/>
          <w:w w:val="90"/>
          <w:sz w:val="22"/>
        </w:rPr>
        <w:t>10</w:t>
      </w:r>
    </w:p>
    <w:p>
      <w:pPr>
        <w:pStyle w:val="ListParagraph"/>
        <w:numPr>
          <w:ilvl w:val="0"/>
          <w:numId w:val="1"/>
        </w:numPr>
        <w:tabs>
          <w:tab w:pos="1211" w:val="left" w:leader="none"/>
        </w:tabs>
        <w:spacing w:line="254" w:lineRule="auto" w:before="120" w:after="0"/>
        <w:ind w:left="1211" w:right="1014" w:hanging="360"/>
        <w:jc w:val="both"/>
        <w:rPr>
          <w:b/>
          <w:sz w:val="22"/>
        </w:rPr>
      </w:pPr>
      <w:r>
        <w:rPr>
          <w:b/>
          <w:w w:val="95"/>
          <w:sz w:val="22"/>
        </w:rPr>
        <w:t>Toulouse,</w:t>
      </w:r>
      <w:r>
        <w:rPr>
          <w:b/>
          <w:w w:val="95"/>
          <w:sz w:val="22"/>
        </w:rPr>
        <w:t> Bordeaux</w:t>
      </w:r>
      <w:r>
        <w:rPr>
          <w:b/>
          <w:w w:val="95"/>
          <w:sz w:val="22"/>
        </w:rPr>
        <w:t> ou</w:t>
      </w:r>
      <w:r>
        <w:rPr>
          <w:b/>
          <w:w w:val="95"/>
          <w:sz w:val="22"/>
        </w:rPr>
        <w:t> Nantes</w:t>
      </w:r>
      <w:r>
        <w:rPr>
          <w:b/>
          <w:w w:val="95"/>
          <w:sz w:val="22"/>
        </w:rPr>
        <w:t> Atlantique</w:t>
      </w:r>
      <w:r>
        <w:rPr>
          <w:b/>
          <w:w w:val="95"/>
          <w:sz w:val="22"/>
        </w:rPr>
        <w:t> affichent</w:t>
      </w:r>
      <w:r>
        <w:rPr>
          <w:b/>
          <w:w w:val="95"/>
          <w:sz w:val="22"/>
        </w:rPr>
        <w:t> en</w:t>
      </w:r>
      <w:r>
        <w:rPr>
          <w:b/>
          <w:w w:val="95"/>
          <w:sz w:val="22"/>
        </w:rPr>
        <w:t> revanche</w:t>
      </w:r>
      <w:r>
        <w:rPr>
          <w:b/>
          <w:w w:val="95"/>
          <w:sz w:val="22"/>
        </w:rPr>
        <w:t> de</w:t>
      </w:r>
      <w:r>
        <w:rPr>
          <w:b/>
          <w:w w:val="95"/>
          <w:sz w:val="22"/>
        </w:rPr>
        <w:t> meilleures </w:t>
      </w:r>
      <w:r>
        <w:rPr>
          <w:b/>
          <w:w w:val="85"/>
          <w:sz w:val="22"/>
        </w:rPr>
        <w:t>performances, même avec des temps de correspondance plus courts</w:t>
      </w:r>
    </w:p>
    <w:p>
      <w:pPr>
        <w:pStyle w:val="ListParagraph"/>
        <w:numPr>
          <w:ilvl w:val="0"/>
          <w:numId w:val="1"/>
        </w:numPr>
        <w:tabs>
          <w:tab w:pos="1211" w:val="left" w:leader="none"/>
        </w:tabs>
        <w:spacing w:line="254" w:lineRule="auto" w:before="121" w:after="0"/>
        <w:ind w:left="1211" w:right="1007" w:hanging="360"/>
        <w:jc w:val="both"/>
        <w:rPr>
          <w:b/>
          <w:sz w:val="22"/>
        </w:rPr>
      </w:pPr>
      <w:r>
        <w:rPr>
          <w:b/>
          <w:spacing w:val="-2"/>
          <w:w w:val="90"/>
          <w:sz w:val="22"/>
        </w:rPr>
        <w:t>Les</w:t>
      </w:r>
      <w:r>
        <w:rPr>
          <w:b/>
          <w:spacing w:val="-5"/>
          <w:w w:val="90"/>
          <w:sz w:val="22"/>
        </w:rPr>
        <w:t> </w:t>
      </w:r>
      <w:r>
        <w:rPr>
          <w:b/>
          <w:spacing w:val="-2"/>
          <w:w w:val="90"/>
          <w:sz w:val="22"/>
        </w:rPr>
        <w:t>temps</w:t>
      </w:r>
      <w:r>
        <w:rPr>
          <w:b/>
          <w:spacing w:val="-3"/>
          <w:sz w:val="22"/>
        </w:rPr>
        <w:t> </w:t>
      </w:r>
      <w:r>
        <w:rPr>
          <w:b/>
          <w:spacing w:val="-2"/>
          <w:w w:val="90"/>
          <w:sz w:val="22"/>
        </w:rPr>
        <w:t>de</w:t>
      </w:r>
      <w:r>
        <w:rPr>
          <w:b/>
          <w:spacing w:val="-4"/>
          <w:sz w:val="22"/>
        </w:rPr>
        <w:t> </w:t>
      </w:r>
      <w:r>
        <w:rPr>
          <w:b/>
          <w:spacing w:val="-2"/>
          <w:w w:val="90"/>
          <w:sz w:val="22"/>
        </w:rPr>
        <w:t>connexion</w:t>
      </w:r>
      <w:r>
        <w:rPr>
          <w:b/>
          <w:spacing w:val="-8"/>
          <w:w w:val="90"/>
          <w:sz w:val="22"/>
        </w:rPr>
        <w:t> </w:t>
      </w:r>
      <w:r>
        <w:rPr>
          <w:b/>
          <w:spacing w:val="-2"/>
          <w:w w:val="90"/>
          <w:sz w:val="22"/>
        </w:rPr>
        <w:t>recommandés</w:t>
      </w:r>
      <w:r>
        <w:rPr>
          <w:b/>
          <w:spacing w:val="-7"/>
          <w:w w:val="90"/>
          <w:sz w:val="22"/>
        </w:rPr>
        <w:t> </w:t>
      </w:r>
      <w:r>
        <w:rPr>
          <w:b/>
          <w:spacing w:val="-2"/>
          <w:w w:val="90"/>
          <w:sz w:val="22"/>
        </w:rPr>
        <w:t>se</w:t>
      </w:r>
      <w:r>
        <w:rPr>
          <w:b/>
          <w:spacing w:val="-7"/>
          <w:w w:val="90"/>
          <w:sz w:val="22"/>
        </w:rPr>
        <w:t> </w:t>
      </w:r>
      <w:r>
        <w:rPr>
          <w:b/>
          <w:spacing w:val="-2"/>
          <w:w w:val="90"/>
          <w:sz w:val="22"/>
        </w:rPr>
        <w:t>révèlent</w:t>
      </w:r>
      <w:r>
        <w:rPr>
          <w:b/>
          <w:spacing w:val="-7"/>
          <w:w w:val="90"/>
          <w:sz w:val="22"/>
        </w:rPr>
        <w:t> </w:t>
      </w:r>
      <w:r>
        <w:rPr>
          <w:b/>
          <w:spacing w:val="-2"/>
          <w:w w:val="90"/>
          <w:sz w:val="22"/>
        </w:rPr>
        <w:t>parfois</w:t>
      </w:r>
      <w:r>
        <w:rPr>
          <w:b/>
          <w:spacing w:val="-7"/>
          <w:w w:val="90"/>
          <w:sz w:val="22"/>
        </w:rPr>
        <w:t> </w:t>
      </w:r>
      <w:r>
        <w:rPr>
          <w:b/>
          <w:spacing w:val="-2"/>
          <w:w w:val="90"/>
          <w:sz w:val="22"/>
        </w:rPr>
        <w:t>insuffisants</w:t>
      </w:r>
      <w:r>
        <w:rPr>
          <w:b/>
          <w:spacing w:val="-8"/>
          <w:w w:val="90"/>
          <w:sz w:val="22"/>
        </w:rPr>
        <w:t> </w:t>
      </w:r>
      <w:r>
        <w:rPr>
          <w:b/>
          <w:spacing w:val="-2"/>
          <w:w w:val="90"/>
          <w:sz w:val="22"/>
        </w:rPr>
        <w:t>dans</w:t>
      </w:r>
      <w:r>
        <w:rPr>
          <w:b/>
          <w:spacing w:val="-7"/>
          <w:w w:val="90"/>
          <w:sz w:val="22"/>
        </w:rPr>
        <w:t> </w:t>
      </w:r>
      <w:r>
        <w:rPr>
          <w:b/>
          <w:spacing w:val="-2"/>
          <w:w w:val="90"/>
          <w:sz w:val="22"/>
        </w:rPr>
        <w:t>la</w:t>
      </w:r>
      <w:r>
        <w:rPr>
          <w:b/>
          <w:spacing w:val="-7"/>
          <w:w w:val="90"/>
          <w:sz w:val="22"/>
        </w:rPr>
        <w:t> </w:t>
      </w:r>
      <w:r>
        <w:rPr>
          <w:b/>
          <w:spacing w:val="-2"/>
          <w:w w:val="90"/>
          <w:sz w:val="22"/>
        </w:rPr>
        <w:t>pratique, </w:t>
      </w:r>
      <w:r>
        <w:rPr>
          <w:b/>
          <w:w w:val="90"/>
          <w:sz w:val="22"/>
        </w:rPr>
        <w:t>notamment</w:t>
      </w:r>
      <w:r>
        <w:rPr>
          <w:b/>
          <w:w w:val="90"/>
          <w:sz w:val="22"/>
        </w:rPr>
        <w:t> en</w:t>
      </w:r>
      <w:r>
        <w:rPr>
          <w:b/>
          <w:w w:val="90"/>
          <w:sz w:val="22"/>
        </w:rPr>
        <w:t> période</w:t>
      </w:r>
      <w:r>
        <w:rPr>
          <w:b/>
          <w:w w:val="90"/>
          <w:sz w:val="22"/>
        </w:rPr>
        <w:t> de</w:t>
      </w:r>
      <w:r>
        <w:rPr>
          <w:b/>
          <w:w w:val="90"/>
          <w:sz w:val="22"/>
        </w:rPr>
        <w:t> haute</w:t>
      </w:r>
      <w:r>
        <w:rPr>
          <w:b/>
          <w:w w:val="90"/>
          <w:sz w:val="22"/>
        </w:rPr>
        <w:t> saison.</w:t>
      </w:r>
      <w:r>
        <w:rPr>
          <w:b/>
          <w:w w:val="90"/>
          <w:sz w:val="22"/>
        </w:rPr>
        <w:t> Dans</w:t>
      </w:r>
      <w:r>
        <w:rPr>
          <w:b/>
          <w:w w:val="90"/>
          <w:sz w:val="22"/>
        </w:rPr>
        <w:t> ce</w:t>
      </w:r>
      <w:r>
        <w:rPr>
          <w:b/>
          <w:w w:val="90"/>
          <w:sz w:val="22"/>
        </w:rPr>
        <w:t> contexte,</w:t>
      </w:r>
      <w:r>
        <w:rPr>
          <w:b/>
          <w:w w:val="90"/>
          <w:sz w:val="22"/>
        </w:rPr>
        <w:t> AirHelp partage quelques </w:t>
      </w:r>
      <w:r>
        <w:rPr>
          <w:b/>
          <w:w w:val="85"/>
          <w:sz w:val="22"/>
        </w:rPr>
        <w:t>conseils pour éviter les mauvaises surprises lors de voyages avec correspondance</w:t>
      </w:r>
    </w:p>
    <w:p>
      <w:pPr>
        <w:spacing w:line="276" w:lineRule="auto" w:before="121"/>
        <w:ind w:left="851" w:right="1006" w:firstLine="0"/>
        <w:jc w:val="both"/>
        <w:rPr>
          <w:sz w:val="22"/>
        </w:rPr>
      </w:pPr>
      <w:r>
        <w:rPr>
          <w:b/>
          <w:spacing w:val="-8"/>
          <w:sz w:val="22"/>
        </w:rPr>
        <w:t>Paris, 18</w:t>
      </w:r>
      <w:r>
        <w:rPr>
          <w:b/>
          <w:spacing w:val="-7"/>
          <w:sz w:val="22"/>
        </w:rPr>
        <w:t> </w:t>
      </w:r>
      <w:r>
        <w:rPr>
          <w:b/>
          <w:spacing w:val="-8"/>
          <w:sz w:val="22"/>
        </w:rPr>
        <w:t>mai</w:t>
      </w:r>
      <w:r>
        <w:rPr>
          <w:b/>
          <w:spacing w:val="-7"/>
          <w:sz w:val="22"/>
        </w:rPr>
        <w:t> </w:t>
      </w:r>
      <w:r>
        <w:rPr>
          <w:b/>
          <w:spacing w:val="-8"/>
          <w:sz w:val="22"/>
        </w:rPr>
        <w:t>2026</w:t>
      </w:r>
      <w:r>
        <w:rPr>
          <w:spacing w:val="-8"/>
          <w:sz w:val="22"/>
        </w:rPr>
        <w:t>.-</w:t>
      </w:r>
      <w:r>
        <w:rPr>
          <w:spacing w:val="-5"/>
          <w:sz w:val="22"/>
        </w:rPr>
        <w:t> </w:t>
      </w:r>
      <w:r>
        <w:rPr>
          <w:spacing w:val="-8"/>
          <w:sz w:val="22"/>
        </w:rPr>
        <w:t>Selon</w:t>
      </w:r>
      <w:r>
        <w:rPr>
          <w:spacing w:val="-5"/>
          <w:sz w:val="22"/>
        </w:rPr>
        <w:t> </w:t>
      </w:r>
      <w:r>
        <w:rPr>
          <w:spacing w:val="-8"/>
          <w:sz w:val="22"/>
        </w:rPr>
        <w:t>une</w:t>
      </w:r>
      <w:r>
        <w:rPr>
          <w:spacing w:val="-5"/>
          <w:sz w:val="22"/>
        </w:rPr>
        <w:t> </w:t>
      </w:r>
      <w:r>
        <w:rPr>
          <w:spacing w:val="-8"/>
          <w:sz w:val="22"/>
        </w:rPr>
        <w:t>nouvelle</w:t>
      </w:r>
      <w:r>
        <w:rPr>
          <w:spacing w:val="-5"/>
          <w:sz w:val="22"/>
        </w:rPr>
        <w:t> </w:t>
      </w:r>
      <w:r>
        <w:rPr>
          <w:spacing w:val="-8"/>
          <w:sz w:val="22"/>
        </w:rPr>
        <w:t>analyse</w:t>
      </w:r>
      <w:r>
        <w:rPr>
          <w:spacing w:val="-5"/>
          <w:sz w:val="22"/>
        </w:rPr>
        <w:t> </w:t>
      </w:r>
      <w:r>
        <w:rPr>
          <w:spacing w:val="-8"/>
          <w:sz w:val="22"/>
        </w:rPr>
        <w:t>d'</w:t>
      </w:r>
      <w:hyperlink r:id="rId6">
        <w:r>
          <w:rPr>
            <w:color w:val="000080"/>
            <w:spacing w:val="-8"/>
            <w:sz w:val="22"/>
            <w:u w:val="thick" w:color="000080"/>
          </w:rPr>
          <w:t>AirHelp</w:t>
        </w:r>
      </w:hyperlink>
      <w:r>
        <w:rPr>
          <w:spacing w:val="-8"/>
          <w:sz w:val="22"/>
        </w:rPr>
        <w:t>,</w:t>
      </w:r>
      <w:r>
        <w:rPr>
          <w:spacing w:val="-5"/>
          <w:sz w:val="22"/>
        </w:rPr>
        <w:t> </w:t>
      </w:r>
      <w:r>
        <w:rPr>
          <w:spacing w:val="-8"/>
          <w:sz w:val="22"/>
        </w:rPr>
        <w:t>l'entreprise</w:t>
      </w:r>
      <w:r>
        <w:rPr>
          <w:spacing w:val="-5"/>
          <w:sz w:val="22"/>
        </w:rPr>
        <w:t> </w:t>
      </w:r>
      <w:r>
        <w:rPr>
          <w:spacing w:val="-8"/>
          <w:sz w:val="22"/>
        </w:rPr>
        <w:t>technologique</w:t>
      </w:r>
      <w:r>
        <w:rPr>
          <w:spacing w:val="-5"/>
          <w:sz w:val="22"/>
        </w:rPr>
        <w:t> </w:t>
      </w:r>
      <w:r>
        <w:rPr>
          <w:spacing w:val="-8"/>
          <w:sz w:val="22"/>
        </w:rPr>
        <w:t>qui aide </w:t>
      </w:r>
      <w:r>
        <w:rPr>
          <w:spacing w:val="-2"/>
          <w:sz w:val="22"/>
        </w:rPr>
        <w:t>les</w:t>
      </w:r>
      <w:r>
        <w:rPr>
          <w:spacing w:val="-14"/>
          <w:sz w:val="22"/>
        </w:rPr>
        <w:t> </w:t>
      </w:r>
      <w:r>
        <w:rPr>
          <w:spacing w:val="-2"/>
          <w:sz w:val="22"/>
        </w:rPr>
        <w:t>passagers</w:t>
      </w:r>
      <w:r>
        <w:rPr>
          <w:spacing w:val="-13"/>
          <w:sz w:val="22"/>
        </w:rPr>
        <w:t> </w:t>
      </w:r>
      <w:r>
        <w:rPr>
          <w:spacing w:val="-2"/>
          <w:sz w:val="22"/>
        </w:rPr>
        <w:t>à</w:t>
      </w:r>
      <w:r>
        <w:rPr>
          <w:spacing w:val="-10"/>
          <w:sz w:val="22"/>
        </w:rPr>
        <w:t> </w:t>
      </w:r>
      <w:r>
        <w:rPr>
          <w:spacing w:val="-2"/>
          <w:sz w:val="22"/>
        </w:rPr>
        <w:t>obtenir</w:t>
      </w:r>
      <w:r>
        <w:rPr>
          <w:spacing w:val="-11"/>
          <w:sz w:val="22"/>
        </w:rPr>
        <w:t> </w:t>
      </w:r>
      <w:r>
        <w:rPr>
          <w:spacing w:val="-2"/>
          <w:sz w:val="22"/>
        </w:rPr>
        <w:t>des</w:t>
      </w:r>
      <w:r>
        <w:rPr>
          <w:spacing w:val="-11"/>
          <w:sz w:val="22"/>
        </w:rPr>
        <w:t> </w:t>
      </w:r>
      <w:r>
        <w:rPr>
          <w:spacing w:val="-2"/>
          <w:sz w:val="22"/>
        </w:rPr>
        <w:t>compensations</w:t>
      </w:r>
      <w:r>
        <w:rPr>
          <w:spacing w:val="-11"/>
          <w:sz w:val="22"/>
        </w:rPr>
        <w:t> </w:t>
      </w:r>
      <w:r>
        <w:rPr>
          <w:spacing w:val="-2"/>
          <w:sz w:val="22"/>
        </w:rPr>
        <w:t>en</w:t>
      </w:r>
      <w:r>
        <w:rPr>
          <w:spacing w:val="-11"/>
          <w:sz w:val="22"/>
        </w:rPr>
        <w:t> </w:t>
      </w:r>
      <w:r>
        <w:rPr>
          <w:spacing w:val="-2"/>
          <w:sz w:val="22"/>
        </w:rPr>
        <w:t>cas</w:t>
      </w:r>
      <w:r>
        <w:rPr>
          <w:spacing w:val="-11"/>
          <w:sz w:val="22"/>
        </w:rPr>
        <w:t> </w:t>
      </w:r>
      <w:r>
        <w:rPr>
          <w:spacing w:val="-2"/>
          <w:sz w:val="22"/>
        </w:rPr>
        <w:t>de</w:t>
      </w:r>
      <w:r>
        <w:rPr>
          <w:spacing w:val="-11"/>
          <w:sz w:val="22"/>
        </w:rPr>
        <w:t> </w:t>
      </w:r>
      <w:r>
        <w:rPr>
          <w:spacing w:val="-2"/>
          <w:sz w:val="22"/>
        </w:rPr>
        <w:t>perturbation</w:t>
      </w:r>
      <w:r>
        <w:rPr>
          <w:spacing w:val="-11"/>
          <w:sz w:val="22"/>
        </w:rPr>
        <w:t> </w:t>
      </w:r>
      <w:r>
        <w:rPr>
          <w:spacing w:val="-2"/>
          <w:sz w:val="22"/>
        </w:rPr>
        <w:t>de</w:t>
      </w:r>
      <w:r>
        <w:rPr>
          <w:spacing w:val="-11"/>
          <w:sz w:val="22"/>
        </w:rPr>
        <w:t> </w:t>
      </w:r>
      <w:r>
        <w:rPr>
          <w:spacing w:val="-2"/>
          <w:sz w:val="22"/>
        </w:rPr>
        <w:t>vol,</w:t>
      </w:r>
      <w:r>
        <w:rPr>
          <w:spacing w:val="-11"/>
          <w:sz w:val="22"/>
        </w:rPr>
        <w:t> </w:t>
      </w:r>
      <w:r>
        <w:rPr>
          <w:spacing w:val="-2"/>
          <w:sz w:val="22"/>
        </w:rPr>
        <w:t>l'aéroport</w:t>
      </w:r>
      <w:r>
        <w:rPr>
          <w:spacing w:val="-14"/>
          <w:sz w:val="22"/>
        </w:rPr>
        <w:t> </w:t>
      </w:r>
      <w:r>
        <w:rPr>
          <w:b/>
          <w:spacing w:val="-2"/>
          <w:sz w:val="22"/>
        </w:rPr>
        <w:t>Paris </w:t>
      </w:r>
      <w:r>
        <w:rPr>
          <w:b/>
          <w:w w:val="90"/>
          <w:sz w:val="22"/>
        </w:rPr>
        <w:t>Charles</w:t>
      </w:r>
      <w:r>
        <w:rPr>
          <w:b/>
          <w:spacing w:val="-6"/>
          <w:w w:val="90"/>
          <w:sz w:val="22"/>
        </w:rPr>
        <w:t> </w:t>
      </w:r>
      <w:r>
        <w:rPr>
          <w:b/>
          <w:w w:val="90"/>
          <w:sz w:val="22"/>
        </w:rPr>
        <w:t>de Gaulle (CDG)</w:t>
      </w:r>
      <w:r>
        <w:rPr>
          <w:b/>
          <w:spacing w:val="-10"/>
          <w:w w:val="90"/>
          <w:sz w:val="22"/>
        </w:rPr>
        <w:t> </w:t>
      </w:r>
      <w:r>
        <w:rPr>
          <w:b/>
          <w:w w:val="90"/>
          <w:sz w:val="22"/>
        </w:rPr>
        <w:t>figure</w:t>
      </w:r>
      <w:r>
        <w:rPr>
          <w:b/>
          <w:spacing w:val="-9"/>
          <w:w w:val="90"/>
          <w:sz w:val="22"/>
        </w:rPr>
        <w:t> </w:t>
      </w:r>
      <w:r>
        <w:rPr>
          <w:b/>
          <w:w w:val="90"/>
          <w:sz w:val="22"/>
        </w:rPr>
        <w:t>parmi</w:t>
      </w:r>
      <w:r>
        <w:rPr>
          <w:b/>
          <w:spacing w:val="-9"/>
          <w:w w:val="90"/>
          <w:sz w:val="22"/>
        </w:rPr>
        <w:t> </w:t>
      </w:r>
      <w:r>
        <w:rPr>
          <w:b/>
          <w:w w:val="90"/>
          <w:sz w:val="22"/>
        </w:rPr>
        <w:t>les</w:t>
      </w:r>
      <w:r>
        <w:rPr>
          <w:b/>
          <w:spacing w:val="-9"/>
          <w:w w:val="90"/>
          <w:sz w:val="22"/>
        </w:rPr>
        <w:t> </w:t>
      </w:r>
      <w:r>
        <w:rPr>
          <w:b/>
          <w:w w:val="90"/>
          <w:sz w:val="22"/>
        </w:rPr>
        <w:t>aéroports</w:t>
      </w:r>
      <w:r>
        <w:rPr>
          <w:b/>
          <w:spacing w:val="-9"/>
          <w:w w:val="90"/>
          <w:sz w:val="22"/>
        </w:rPr>
        <w:t> </w:t>
      </w:r>
      <w:r>
        <w:rPr>
          <w:b/>
          <w:w w:val="90"/>
          <w:sz w:val="22"/>
        </w:rPr>
        <w:t>internationaux</w:t>
      </w:r>
      <w:r>
        <w:rPr>
          <w:b/>
          <w:spacing w:val="-10"/>
          <w:w w:val="90"/>
          <w:sz w:val="22"/>
        </w:rPr>
        <w:t> </w:t>
      </w:r>
      <w:r>
        <w:rPr>
          <w:b/>
          <w:w w:val="90"/>
          <w:sz w:val="22"/>
        </w:rPr>
        <w:t>où</w:t>
      </w:r>
      <w:r>
        <w:rPr>
          <w:b/>
          <w:spacing w:val="-9"/>
          <w:w w:val="90"/>
          <w:sz w:val="22"/>
        </w:rPr>
        <w:t> </w:t>
      </w:r>
      <w:r>
        <w:rPr>
          <w:b/>
          <w:w w:val="90"/>
          <w:sz w:val="22"/>
        </w:rPr>
        <w:t>le</w:t>
      </w:r>
      <w:r>
        <w:rPr>
          <w:b/>
          <w:spacing w:val="-9"/>
          <w:w w:val="90"/>
          <w:sz w:val="22"/>
        </w:rPr>
        <w:t> </w:t>
      </w:r>
      <w:r>
        <w:rPr>
          <w:b/>
          <w:w w:val="90"/>
          <w:sz w:val="22"/>
        </w:rPr>
        <w:t>risque</w:t>
      </w:r>
      <w:r>
        <w:rPr>
          <w:b/>
          <w:spacing w:val="-9"/>
          <w:w w:val="90"/>
          <w:sz w:val="22"/>
        </w:rPr>
        <w:t> </w:t>
      </w:r>
      <w:r>
        <w:rPr>
          <w:b/>
          <w:w w:val="90"/>
          <w:sz w:val="22"/>
        </w:rPr>
        <w:t>de</w:t>
      </w:r>
      <w:r>
        <w:rPr>
          <w:b/>
          <w:spacing w:val="-9"/>
          <w:w w:val="90"/>
          <w:sz w:val="22"/>
        </w:rPr>
        <w:t> </w:t>
      </w:r>
      <w:r>
        <w:rPr>
          <w:b/>
          <w:w w:val="90"/>
          <w:sz w:val="22"/>
        </w:rPr>
        <w:t>manquer </w:t>
      </w:r>
      <w:r>
        <w:rPr>
          <w:b/>
          <w:spacing w:val="-8"/>
          <w:sz w:val="22"/>
        </w:rPr>
        <w:t>une correspondance</w:t>
      </w:r>
      <w:r>
        <w:rPr>
          <w:b/>
          <w:spacing w:val="-7"/>
          <w:sz w:val="22"/>
        </w:rPr>
        <w:t> </w:t>
      </w:r>
      <w:r>
        <w:rPr>
          <w:b/>
          <w:spacing w:val="-8"/>
          <w:sz w:val="22"/>
        </w:rPr>
        <w:t>est</w:t>
      </w:r>
      <w:r>
        <w:rPr>
          <w:b/>
          <w:spacing w:val="-7"/>
          <w:sz w:val="22"/>
        </w:rPr>
        <w:t> </w:t>
      </w:r>
      <w:r>
        <w:rPr>
          <w:b/>
          <w:spacing w:val="-8"/>
          <w:sz w:val="22"/>
        </w:rPr>
        <w:t>le plus</w:t>
      </w:r>
      <w:r>
        <w:rPr>
          <w:b/>
          <w:spacing w:val="-7"/>
          <w:sz w:val="22"/>
        </w:rPr>
        <w:t> </w:t>
      </w:r>
      <w:r>
        <w:rPr>
          <w:b/>
          <w:spacing w:val="-8"/>
          <w:sz w:val="22"/>
        </w:rPr>
        <w:t>élevé</w:t>
      </w:r>
      <w:r>
        <w:rPr>
          <w:spacing w:val="-8"/>
          <w:sz w:val="22"/>
        </w:rPr>
        <w:t>,</w:t>
      </w:r>
      <w:r>
        <w:rPr>
          <w:spacing w:val="-7"/>
          <w:sz w:val="22"/>
        </w:rPr>
        <w:t> </w:t>
      </w:r>
      <w:r>
        <w:rPr>
          <w:spacing w:val="-8"/>
          <w:sz w:val="22"/>
        </w:rPr>
        <w:t>avec</w:t>
      </w:r>
      <w:r>
        <w:rPr>
          <w:spacing w:val="-7"/>
          <w:sz w:val="22"/>
        </w:rPr>
        <w:t> </w:t>
      </w:r>
      <w:r>
        <w:rPr>
          <w:spacing w:val="-8"/>
          <w:sz w:val="22"/>
        </w:rPr>
        <w:t>un score</w:t>
      </w:r>
      <w:r>
        <w:rPr>
          <w:spacing w:val="-7"/>
          <w:sz w:val="22"/>
        </w:rPr>
        <w:t> </w:t>
      </w:r>
      <w:r>
        <w:rPr>
          <w:spacing w:val="-8"/>
          <w:sz w:val="22"/>
        </w:rPr>
        <w:t>de</w:t>
      </w:r>
      <w:r>
        <w:rPr>
          <w:spacing w:val="-7"/>
          <w:sz w:val="22"/>
        </w:rPr>
        <w:t> </w:t>
      </w:r>
      <w:r>
        <w:rPr>
          <w:spacing w:val="-8"/>
          <w:sz w:val="22"/>
        </w:rPr>
        <w:t>4,36 sur</w:t>
      </w:r>
      <w:r>
        <w:rPr>
          <w:spacing w:val="-7"/>
          <w:sz w:val="22"/>
        </w:rPr>
        <w:t> </w:t>
      </w:r>
      <w:r>
        <w:rPr>
          <w:spacing w:val="-8"/>
          <w:sz w:val="22"/>
        </w:rPr>
        <w:t>10,</w:t>
      </w:r>
      <w:r>
        <w:rPr>
          <w:spacing w:val="-6"/>
          <w:sz w:val="22"/>
        </w:rPr>
        <w:t> </w:t>
      </w:r>
      <w:r>
        <w:rPr>
          <w:spacing w:val="-8"/>
          <w:sz w:val="22"/>
        </w:rPr>
        <w:t>le plaçant</w:t>
      </w:r>
      <w:r>
        <w:rPr>
          <w:spacing w:val="-7"/>
          <w:sz w:val="22"/>
        </w:rPr>
        <w:t> </w:t>
      </w:r>
      <w:r>
        <w:rPr>
          <w:spacing w:val="-8"/>
          <w:sz w:val="22"/>
        </w:rPr>
        <w:t>au</w:t>
      </w:r>
      <w:r>
        <w:rPr>
          <w:spacing w:val="-7"/>
          <w:sz w:val="22"/>
        </w:rPr>
        <w:t> </w:t>
      </w:r>
      <w:r>
        <w:rPr>
          <w:spacing w:val="-8"/>
          <w:sz w:val="22"/>
        </w:rPr>
        <w:t>15e</w:t>
      </w:r>
      <w:r>
        <w:rPr>
          <w:spacing w:val="-7"/>
          <w:sz w:val="22"/>
        </w:rPr>
        <w:t> </w:t>
      </w:r>
      <w:r>
        <w:rPr>
          <w:spacing w:val="-8"/>
          <w:sz w:val="22"/>
        </w:rPr>
        <w:t>rang </w:t>
      </w:r>
      <w:r>
        <w:rPr>
          <w:spacing w:val="-4"/>
          <w:sz w:val="22"/>
        </w:rPr>
        <w:t>mondial</w:t>
      </w:r>
      <w:r>
        <w:rPr>
          <w:spacing w:val="-12"/>
          <w:sz w:val="22"/>
        </w:rPr>
        <w:t> </w:t>
      </w:r>
      <w:r>
        <w:rPr>
          <w:spacing w:val="-4"/>
          <w:sz w:val="22"/>
        </w:rPr>
        <w:t>sur</w:t>
      </w:r>
      <w:r>
        <w:rPr>
          <w:spacing w:val="-12"/>
          <w:sz w:val="22"/>
        </w:rPr>
        <w:t> </w:t>
      </w:r>
      <w:r>
        <w:rPr>
          <w:spacing w:val="-4"/>
          <w:sz w:val="22"/>
        </w:rPr>
        <w:t>196</w:t>
      </w:r>
      <w:r>
        <w:rPr>
          <w:spacing w:val="-12"/>
          <w:sz w:val="22"/>
        </w:rPr>
        <w:t> </w:t>
      </w:r>
      <w:r>
        <w:rPr>
          <w:spacing w:val="-4"/>
          <w:sz w:val="22"/>
        </w:rPr>
        <w:t>aéroports</w:t>
      </w:r>
      <w:r>
        <w:rPr>
          <w:spacing w:val="-12"/>
          <w:sz w:val="22"/>
        </w:rPr>
        <w:t> </w:t>
      </w:r>
      <w:r>
        <w:rPr>
          <w:spacing w:val="-4"/>
          <w:sz w:val="22"/>
        </w:rPr>
        <w:t>analysés.</w:t>
      </w:r>
    </w:p>
    <w:p>
      <w:pPr>
        <w:spacing w:line="276" w:lineRule="auto" w:before="155"/>
        <w:ind w:left="851" w:right="1017" w:firstLine="0"/>
        <w:jc w:val="both"/>
        <w:rPr>
          <w:sz w:val="22"/>
        </w:rPr>
      </w:pPr>
      <w:r>
        <w:rPr>
          <w:w w:val="90"/>
          <w:sz w:val="22"/>
        </w:rPr>
        <w:t>L'aéroport de </w:t>
      </w:r>
      <w:r>
        <w:rPr>
          <w:b/>
          <w:w w:val="90"/>
          <w:sz w:val="22"/>
        </w:rPr>
        <w:t>Beauvais-Tillé </w:t>
      </w:r>
      <w:r>
        <w:rPr>
          <w:w w:val="90"/>
          <w:sz w:val="22"/>
        </w:rPr>
        <w:t>apparaît quant à lui</w:t>
      </w:r>
      <w:r>
        <w:rPr>
          <w:spacing w:val="-3"/>
          <w:w w:val="90"/>
          <w:sz w:val="22"/>
        </w:rPr>
        <w:t> </w:t>
      </w:r>
      <w:r>
        <w:rPr>
          <w:w w:val="90"/>
          <w:sz w:val="22"/>
        </w:rPr>
        <w:t>en</w:t>
      </w:r>
      <w:r>
        <w:rPr>
          <w:spacing w:val="-3"/>
          <w:w w:val="90"/>
          <w:sz w:val="22"/>
        </w:rPr>
        <w:t> </w:t>
      </w:r>
      <w:r>
        <w:rPr>
          <w:w w:val="90"/>
          <w:sz w:val="22"/>
        </w:rPr>
        <w:t>18e</w:t>
      </w:r>
      <w:r>
        <w:rPr>
          <w:spacing w:val="-3"/>
          <w:w w:val="90"/>
          <w:sz w:val="22"/>
        </w:rPr>
        <w:t> </w:t>
      </w:r>
      <w:r>
        <w:rPr>
          <w:w w:val="90"/>
          <w:sz w:val="22"/>
        </w:rPr>
        <w:t>position,</w:t>
      </w:r>
      <w:r>
        <w:rPr>
          <w:spacing w:val="-3"/>
          <w:w w:val="90"/>
          <w:sz w:val="22"/>
        </w:rPr>
        <w:t> </w:t>
      </w:r>
      <w:r>
        <w:rPr>
          <w:w w:val="90"/>
          <w:sz w:val="22"/>
        </w:rPr>
        <w:t>avec</w:t>
      </w:r>
      <w:r>
        <w:rPr>
          <w:spacing w:val="-3"/>
          <w:w w:val="90"/>
          <w:sz w:val="22"/>
        </w:rPr>
        <w:t> </w:t>
      </w:r>
      <w:r>
        <w:rPr>
          <w:w w:val="90"/>
          <w:sz w:val="22"/>
        </w:rPr>
        <w:t>un</w:t>
      </w:r>
      <w:r>
        <w:rPr>
          <w:spacing w:val="-3"/>
          <w:w w:val="90"/>
          <w:sz w:val="22"/>
        </w:rPr>
        <w:t> </w:t>
      </w:r>
      <w:r>
        <w:rPr>
          <w:w w:val="90"/>
          <w:sz w:val="22"/>
        </w:rPr>
        <w:t>score</w:t>
      </w:r>
      <w:r>
        <w:rPr>
          <w:spacing w:val="-3"/>
          <w:w w:val="90"/>
          <w:sz w:val="22"/>
        </w:rPr>
        <w:t> </w:t>
      </w:r>
      <w:r>
        <w:rPr>
          <w:w w:val="90"/>
          <w:sz w:val="22"/>
        </w:rPr>
        <w:t>de</w:t>
      </w:r>
      <w:r>
        <w:rPr>
          <w:spacing w:val="-3"/>
          <w:w w:val="90"/>
          <w:sz w:val="22"/>
        </w:rPr>
        <w:t> </w:t>
      </w:r>
      <w:r>
        <w:rPr>
          <w:w w:val="90"/>
          <w:sz w:val="22"/>
        </w:rPr>
        <w:t>4,44,</w:t>
      </w:r>
      <w:r>
        <w:rPr>
          <w:spacing w:val="-3"/>
          <w:w w:val="90"/>
          <w:sz w:val="22"/>
        </w:rPr>
        <w:t> </w:t>
      </w:r>
      <w:r>
        <w:rPr>
          <w:w w:val="90"/>
          <w:sz w:val="22"/>
        </w:rPr>
        <w:t>tandis que </w:t>
      </w:r>
      <w:r>
        <w:rPr>
          <w:b/>
          <w:w w:val="90"/>
          <w:sz w:val="22"/>
        </w:rPr>
        <w:t>Paris Orly </w:t>
      </w:r>
      <w:r>
        <w:rPr>
          <w:w w:val="90"/>
          <w:sz w:val="22"/>
        </w:rPr>
        <w:t>se situe en 63e position, avec un score de 5,59 sur 10.</w:t>
      </w:r>
    </w:p>
    <w:p>
      <w:pPr>
        <w:spacing w:line="276" w:lineRule="auto" w:before="158"/>
        <w:ind w:left="851" w:right="1005" w:firstLine="0"/>
        <w:jc w:val="both"/>
        <w:rPr>
          <w:sz w:val="22"/>
        </w:rPr>
      </w:pPr>
      <w:r>
        <w:rPr>
          <w:spacing w:val="-2"/>
          <w:w w:val="90"/>
          <w:sz w:val="22"/>
        </w:rPr>
        <w:t>Le</w:t>
      </w:r>
      <w:r>
        <w:rPr>
          <w:spacing w:val="-3"/>
          <w:w w:val="90"/>
          <w:sz w:val="22"/>
        </w:rPr>
        <w:t> </w:t>
      </w:r>
      <w:r>
        <w:rPr>
          <w:b/>
          <w:spacing w:val="-2"/>
          <w:w w:val="90"/>
          <w:sz w:val="22"/>
        </w:rPr>
        <w:t>temps</w:t>
      </w:r>
      <w:r>
        <w:rPr>
          <w:b/>
          <w:spacing w:val="-3"/>
          <w:w w:val="90"/>
          <w:sz w:val="22"/>
        </w:rPr>
        <w:t> </w:t>
      </w:r>
      <w:r>
        <w:rPr>
          <w:b/>
          <w:spacing w:val="-2"/>
          <w:w w:val="90"/>
          <w:sz w:val="22"/>
        </w:rPr>
        <w:t>de</w:t>
      </w:r>
      <w:r>
        <w:rPr>
          <w:b/>
          <w:spacing w:val="-3"/>
          <w:w w:val="90"/>
          <w:sz w:val="22"/>
        </w:rPr>
        <w:t> </w:t>
      </w:r>
      <w:r>
        <w:rPr>
          <w:b/>
          <w:spacing w:val="-2"/>
          <w:w w:val="90"/>
          <w:sz w:val="22"/>
        </w:rPr>
        <w:t>connexion</w:t>
      </w:r>
      <w:r>
        <w:rPr>
          <w:b/>
          <w:spacing w:val="-3"/>
          <w:w w:val="90"/>
          <w:sz w:val="22"/>
        </w:rPr>
        <w:t> </w:t>
      </w:r>
      <w:r>
        <w:rPr>
          <w:b/>
          <w:spacing w:val="-2"/>
          <w:w w:val="90"/>
          <w:sz w:val="22"/>
        </w:rPr>
        <w:t>recommandé</w:t>
      </w:r>
      <w:r>
        <w:rPr>
          <w:b/>
          <w:spacing w:val="-3"/>
          <w:w w:val="90"/>
          <w:sz w:val="22"/>
        </w:rPr>
        <w:t> </w:t>
      </w:r>
      <w:r>
        <w:rPr>
          <w:b/>
          <w:spacing w:val="-2"/>
          <w:w w:val="90"/>
          <w:sz w:val="22"/>
        </w:rPr>
        <w:t>à</w:t>
      </w:r>
      <w:r>
        <w:rPr>
          <w:b/>
          <w:spacing w:val="-3"/>
          <w:w w:val="90"/>
          <w:sz w:val="22"/>
        </w:rPr>
        <w:t> </w:t>
      </w:r>
      <w:r>
        <w:rPr>
          <w:b/>
          <w:spacing w:val="-2"/>
          <w:w w:val="90"/>
          <w:sz w:val="22"/>
        </w:rPr>
        <w:t>CDG</w:t>
      </w:r>
      <w:r>
        <w:rPr>
          <w:b/>
          <w:spacing w:val="-3"/>
          <w:w w:val="90"/>
          <w:sz w:val="22"/>
        </w:rPr>
        <w:t> </w:t>
      </w:r>
      <w:r>
        <w:rPr>
          <w:b/>
          <w:spacing w:val="-2"/>
          <w:w w:val="90"/>
          <w:sz w:val="22"/>
        </w:rPr>
        <w:t>est</w:t>
      </w:r>
      <w:r>
        <w:rPr>
          <w:b/>
          <w:spacing w:val="-3"/>
          <w:w w:val="90"/>
          <w:sz w:val="22"/>
        </w:rPr>
        <w:t> </w:t>
      </w:r>
      <w:r>
        <w:rPr>
          <w:b/>
          <w:spacing w:val="-2"/>
          <w:w w:val="90"/>
          <w:sz w:val="22"/>
        </w:rPr>
        <w:t>de</w:t>
      </w:r>
      <w:r>
        <w:rPr>
          <w:b/>
          <w:spacing w:val="-3"/>
          <w:w w:val="90"/>
          <w:sz w:val="22"/>
        </w:rPr>
        <w:t> </w:t>
      </w:r>
      <w:r>
        <w:rPr>
          <w:b/>
          <w:spacing w:val="-2"/>
          <w:w w:val="90"/>
          <w:sz w:val="22"/>
        </w:rPr>
        <w:t>60</w:t>
      </w:r>
      <w:r>
        <w:rPr>
          <w:b/>
          <w:spacing w:val="-3"/>
          <w:w w:val="90"/>
          <w:sz w:val="22"/>
        </w:rPr>
        <w:t> </w:t>
      </w:r>
      <w:r>
        <w:rPr>
          <w:b/>
          <w:spacing w:val="-2"/>
          <w:w w:val="90"/>
          <w:sz w:val="22"/>
        </w:rPr>
        <w:t>minutes</w:t>
      </w:r>
      <w:r>
        <w:rPr>
          <w:b/>
          <w:spacing w:val="-3"/>
          <w:w w:val="90"/>
          <w:sz w:val="22"/>
        </w:rPr>
        <w:t> </w:t>
      </w:r>
      <w:r>
        <w:rPr>
          <w:b/>
          <w:spacing w:val="-2"/>
          <w:w w:val="90"/>
          <w:sz w:val="22"/>
        </w:rPr>
        <w:t>pour</w:t>
      </w:r>
      <w:r>
        <w:rPr>
          <w:b/>
          <w:spacing w:val="-3"/>
          <w:w w:val="90"/>
          <w:sz w:val="22"/>
        </w:rPr>
        <w:t> </w:t>
      </w:r>
      <w:r>
        <w:rPr>
          <w:b/>
          <w:spacing w:val="-2"/>
          <w:w w:val="90"/>
          <w:sz w:val="22"/>
        </w:rPr>
        <w:t>les</w:t>
      </w:r>
      <w:r>
        <w:rPr>
          <w:b/>
          <w:spacing w:val="-3"/>
          <w:w w:val="90"/>
          <w:sz w:val="22"/>
        </w:rPr>
        <w:t> </w:t>
      </w:r>
      <w:r>
        <w:rPr>
          <w:b/>
          <w:spacing w:val="-2"/>
          <w:w w:val="90"/>
          <w:sz w:val="22"/>
        </w:rPr>
        <w:t>vols</w:t>
      </w:r>
      <w:r>
        <w:rPr>
          <w:b/>
          <w:spacing w:val="-3"/>
          <w:w w:val="90"/>
          <w:sz w:val="22"/>
        </w:rPr>
        <w:t> </w:t>
      </w:r>
      <w:r>
        <w:rPr>
          <w:b/>
          <w:spacing w:val="-2"/>
          <w:w w:val="90"/>
          <w:sz w:val="22"/>
        </w:rPr>
        <w:t>domestiques</w:t>
      </w:r>
      <w:r>
        <w:rPr>
          <w:b/>
          <w:spacing w:val="-3"/>
          <w:w w:val="90"/>
          <w:sz w:val="22"/>
        </w:rPr>
        <w:t> </w:t>
      </w:r>
      <w:r>
        <w:rPr>
          <w:b/>
          <w:spacing w:val="-2"/>
          <w:w w:val="90"/>
          <w:sz w:val="22"/>
        </w:rPr>
        <w:t>et </w:t>
      </w:r>
      <w:r>
        <w:rPr>
          <w:b/>
          <w:spacing w:val="-8"/>
          <w:sz w:val="22"/>
        </w:rPr>
        <w:t>de</w:t>
      </w:r>
      <w:r>
        <w:rPr>
          <w:b/>
          <w:sz w:val="22"/>
        </w:rPr>
        <w:t> </w:t>
      </w:r>
      <w:r>
        <w:rPr>
          <w:b/>
          <w:spacing w:val="-8"/>
          <w:sz w:val="22"/>
        </w:rPr>
        <w:t>90</w:t>
      </w:r>
      <w:r>
        <w:rPr>
          <w:b/>
          <w:sz w:val="22"/>
        </w:rPr>
        <w:t> </w:t>
      </w:r>
      <w:r>
        <w:rPr>
          <w:b/>
          <w:spacing w:val="-8"/>
          <w:sz w:val="22"/>
        </w:rPr>
        <w:t>minutes</w:t>
      </w:r>
      <w:r>
        <w:rPr>
          <w:b/>
          <w:sz w:val="22"/>
        </w:rPr>
        <w:t> </w:t>
      </w:r>
      <w:r>
        <w:rPr>
          <w:b/>
          <w:spacing w:val="-8"/>
          <w:sz w:val="22"/>
        </w:rPr>
        <w:t>pour</w:t>
      </w:r>
      <w:r>
        <w:rPr>
          <w:b/>
          <w:sz w:val="22"/>
        </w:rPr>
        <w:t> </w:t>
      </w:r>
      <w:r>
        <w:rPr>
          <w:b/>
          <w:spacing w:val="-8"/>
          <w:sz w:val="22"/>
        </w:rPr>
        <w:t>les</w:t>
      </w:r>
      <w:r>
        <w:rPr>
          <w:b/>
          <w:sz w:val="22"/>
        </w:rPr>
        <w:t> </w:t>
      </w:r>
      <w:r>
        <w:rPr>
          <w:b/>
          <w:spacing w:val="-8"/>
          <w:sz w:val="22"/>
        </w:rPr>
        <w:t>vols</w:t>
      </w:r>
      <w:r>
        <w:rPr>
          <w:b/>
          <w:sz w:val="22"/>
        </w:rPr>
        <w:t> </w:t>
      </w:r>
      <w:r>
        <w:rPr>
          <w:b/>
          <w:spacing w:val="-8"/>
          <w:sz w:val="22"/>
        </w:rPr>
        <w:t>internationaux.</w:t>
      </w:r>
      <w:r>
        <w:rPr>
          <w:b/>
          <w:spacing w:val="-6"/>
          <w:sz w:val="22"/>
        </w:rPr>
        <w:t> </w:t>
      </w:r>
      <w:r>
        <w:rPr>
          <w:spacing w:val="-8"/>
          <w:sz w:val="22"/>
        </w:rPr>
        <w:t>Les</w:t>
      </w:r>
      <w:r>
        <w:rPr>
          <w:spacing w:val="-6"/>
          <w:sz w:val="22"/>
        </w:rPr>
        <w:t> </w:t>
      </w:r>
      <w:r>
        <w:rPr>
          <w:spacing w:val="-8"/>
          <w:sz w:val="22"/>
        </w:rPr>
        <w:t>données</w:t>
      </w:r>
      <w:r>
        <w:rPr>
          <w:spacing w:val="-6"/>
          <w:sz w:val="22"/>
        </w:rPr>
        <w:t> </w:t>
      </w:r>
      <w:r>
        <w:rPr>
          <w:spacing w:val="-8"/>
          <w:sz w:val="22"/>
        </w:rPr>
        <w:t>recueillies</w:t>
      </w:r>
      <w:r>
        <w:rPr>
          <w:spacing w:val="-6"/>
          <w:sz w:val="22"/>
        </w:rPr>
        <w:t> </w:t>
      </w:r>
      <w:r>
        <w:rPr>
          <w:spacing w:val="-8"/>
          <w:sz w:val="22"/>
        </w:rPr>
        <w:t>par</w:t>
      </w:r>
      <w:r>
        <w:rPr>
          <w:spacing w:val="-6"/>
          <w:sz w:val="22"/>
        </w:rPr>
        <w:t> </w:t>
      </w:r>
      <w:r>
        <w:rPr>
          <w:spacing w:val="-8"/>
          <w:sz w:val="22"/>
        </w:rPr>
        <w:t>AirHelp</w:t>
      </w:r>
      <w:r>
        <w:rPr>
          <w:spacing w:val="-6"/>
          <w:sz w:val="22"/>
        </w:rPr>
        <w:t> </w:t>
      </w:r>
      <w:r>
        <w:rPr>
          <w:spacing w:val="-8"/>
          <w:sz w:val="22"/>
        </w:rPr>
        <w:t>suggèrent </w:t>
      </w:r>
      <w:r>
        <w:rPr>
          <w:spacing w:val="-4"/>
          <w:sz w:val="22"/>
        </w:rPr>
        <w:t>toutefois</w:t>
      </w:r>
      <w:r>
        <w:rPr>
          <w:spacing w:val="-4"/>
          <w:sz w:val="22"/>
        </w:rPr>
        <w:t> que</w:t>
      </w:r>
      <w:r>
        <w:rPr>
          <w:spacing w:val="-4"/>
          <w:sz w:val="22"/>
        </w:rPr>
        <w:t> </w:t>
      </w:r>
      <w:r>
        <w:rPr>
          <w:b/>
          <w:spacing w:val="-4"/>
          <w:sz w:val="22"/>
        </w:rPr>
        <w:t>ces</w:t>
      </w:r>
      <w:r>
        <w:rPr>
          <w:b/>
          <w:spacing w:val="-4"/>
          <w:sz w:val="22"/>
        </w:rPr>
        <w:t> marges</w:t>
      </w:r>
      <w:r>
        <w:rPr>
          <w:b/>
          <w:spacing w:val="-4"/>
          <w:sz w:val="22"/>
        </w:rPr>
        <w:t> se</w:t>
      </w:r>
      <w:r>
        <w:rPr>
          <w:b/>
          <w:spacing w:val="-4"/>
          <w:sz w:val="22"/>
        </w:rPr>
        <w:t> révèlent</w:t>
      </w:r>
      <w:r>
        <w:rPr>
          <w:b/>
          <w:spacing w:val="-10"/>
          <w:sz w:val="22"/>
        </w:rPr>
        <w:t> </w:t>
      </w:r>
      <w:r>
        <w:rPr>
          <w:b/>
          <w:spacing w:val="-4"/>
          <w:sz w:val="22"/>
        </w:rPr>
        <w:t>insuffisantes</w:t>
      </w:r>
      <w:r>
        <w:rPr>
          <w:b/>
          <w:spacing w:val="-10"/>
          <w:sz w:val="22"/>
        </w:rPr>
        <w:t> </w:t>
      </w:r>
      <w:r>
        <w:rPr>
          <w:spacing w:val="-4"/>
          <w:sz w:val="22"/>
        </w:rPr>
        <w:t>dans</w:t>
      </w:r>
      <w:r>
        <w:rPr>
          <w:spacing w:val="-10"/>
          <w:sz w:val="22"/>
        </w:rPr>
        <w:t> </w:t>
      </w:r>
      <w:r>
        <w:rPr>
          <w:spacing w:val="-4"/>
          <w:sz w:val="22"/>
        </w:rPr>
        <w:t>la</w:t>
      </w:r>
      <w:r>
        <w:rPr>
          <w:spacing w:val="-10"/>
          <w:sz w:val="22"/>
        </w:rPr>
        <w:t> </w:t>
      </w:r>
      <w:r>
        <w:rPr>
          <w:spacing w:val="-4"/>
          <w:sz w:val="22"/>
        </w:rPr>
        <w:t>pratique,</w:t>
      </w:r>
      <w:r>
        <w:rPr>
          <w:spacing w:val="-10"/>
          <w:sz w:val="22"/>
        </w:rPr>
        <w:t> </w:t>
      </w:r>
      <w:r>
        <w:rPr>
          <w:spacing w:val="-4"/>
          <w:sz w:val="22"/>
        </w:rPr>
        <w:t>notamment</w:t>
      </w:r>
      <w:r>
        <w:rPr>
          <w:spacing w:val="-10"/>
          <w:sz w:val="22"/>
        </w:rPr>
        <w:t> </w:t>
      </w:r>
      <w:r>
        <w:rPr>
          <w:spacing w:val="-4"/>
          <w:sz w:val="22"/>
        </w:rPr>
        <w:t>lors</w:t>
      </w:r>
      <w:r>
        <w:rPr>
          <w:spacing w:val="-10"/>
          <w:sz w:val="22"/>
        </w:rPr>
        <w:t> </w:t>
      </w:r>
      <w:r>
        <w:rPr>
          <w:spacing w:val="-4"/>
          <w:sz w:val="22"/>
        </w:rPr>
        <w:t>des </w:t>
      </w:r>
      <w:r>
        <w:rPr>
          <w:spacing w:val="-6"/>
          <w:sz w:val="22"/>
        </w:rPr>
        <w:t>périodes</w:t>
      </w:r>
      <w:r>
        <w:rPr>
          <w:spacing w:val="-10"/>
          <w:sz w:val="22"/>
        </w:rPr>
        <w:t> </w:t>
      </w:r>
      <w:r>
        <w:rPr>
          <w:spacing w:val="-6"/>
          <w:sz w:val="22"/>
        </w:rPr>
        <w:t>de</w:t>
      </w:r>
      <w:r>
        <w:rPr>
          <w:spacing w:val="-9"/>
          <w:sz w:val="22"/>
        </w:rPr>
        <w:t> </w:t>
      </w:r>
      <w:r>
        <w:rPr>
          <w:spacing w:val="-6"/>
          <w:sz w:val="22"/>
        </w:rPr>
        <w:t>haute</w:t>
      </w:r>
      <w:r>
        <w:rPr>
          <w:spacing w:val="-9"/>
          <w:sz w:val="22"/>
        </w:rPr>
        <w:t> </w:t>
      </w:r>
      <w:r>
        <w:rPr>
          <w:spacing w:val="-6"/>
          <w:sz w:val="22"/>
        </w:rPr>
        <w:t>saison.</w:t>
      </w:r>
      <w:r>
        <w:rPr>
          <w:spacing w:val="-8"/>
          <w:sz w:val="22"/>
        </w:rPr>
        <w:t> </w:t>
      </w:r>
      <w:r>
        <w:rPr>
          <w:spacing w:val="-6"/>
          <w:sz w:val="22"/>
        </w:rPr>
        <w:t>Ce constat vaut également pour les</w:t>
      </w:r>
      <w:r>
        <w:rPr>
          <w:spacing w:val="-10"/>
          <w:sz w:val="22"/>
        </w:rPr>
        <w:t> </w:t>
      </w:r>
      <w:r>
        <w:rPr>
          <w:spacing w:val="-6"/>
          <w:sz w:val="22"/>
        </w:rPr>
        <w:t>aéroports</w:t>
      </w:r>
      <w:r>
        <w:rPr>
          <w:spacing w:val="-9"/>
          <w:sz w:val="22"/>
        </w:rPr>
        <w:t> </w:t>
      </w:r>
      <w:r>
        <w:rPr>
          <w:spacing w:val="-6"/>
          <w:sz w:val="22"/>
        </w:rPr>
        <w:t>de</w:t>
      </w:r>
      <w:r>
        <w:rPr>
          <w:spacing w:val="-9"/>
          <w:sz w:val="22"/>
        </w:rPr>
        <w:t> </w:t>
      </w:r>
      <w:r>
        <w:rPr>
          <w:spacing w:val="-6"/>
          <w:sz w:val="22"/>
        </w:rPr>
        <w:t>Beauvais-Tillé</w:t>
      </w:r>
      <w:r>
        <w:rPr>
          <w:spacing w:val="-10"/>
          <w:sz w:val="22"/>
        </w:rPr>
        <w:t> </w:t>
      </w:r>
      <w:r>
        <w:rPr>
          <w:spacing w:val="-6"/>
          <w:sz w:val="22"/>
        </w:rPr>
        <w:t>et </w:t>
      </w:r>
      <w:r>
        <w:rPr>
          <w:sz w:val="22"/>
        </w:rPr>
        <w:t>d'Orly,</w:t>
      </w:r>
      <w:r>
        <w:rPr>
          <w:spacing w:val="-1"/>
          <w:sz w:val="22"/>
        </w:rPr>
        <w:t> </w:t>
      </w:r>
      <w:r>
        <w:rPr>
          <w:sz w:val="22"/>
        </w:rPr>
        <w:t>dont</w:t>
      </w:r>
      <w:r>
        <w:rPr>
          <w:spacing w:val="-1"/>
          <w:sz w:val="22"/>
        </w:rPr>
        <w:t> </w:t>
      </w:r>
      <w:r>
        <w:rPr>
          <w:sz w:val="22"/>
        </w:rPr>
        <w:t>les</w:t>
      </w:r>
      <w:r>
        <w:rPr>
          <w:spacing w:val="-1"/>
          <w:sz w:val="22"/>
        </w:rPr>
        <w:t> </w:t>
      </w:r>
      <w:r>
        <w:rPr>
          <w:sz w:val="22"/>
        </w:rPr>
        <w:t>temps</w:t>
      </w:r>
      <w:r>
        <w:rPr>
          <w:spacing w:val="-9"/>
          <w:sz w:val="22"/>
        </w:rPr>
        <w:t> </w:t>
      </w:r>
      <w:r>
        <w:rPr>
          <w:sz w:val="22"/>
        </w:rPr>
        <w:t>de</w:t>
      </w:r>
      <w:r>
        <w:rPr>
          <w:spacing w:val="-9"/>
          <w:sz w:val="22"/>
        </w:rPr>
        <w:t> </w:t>
      </w:r>
      <w:r>
        <w:rPr>
          <w:sz w:val="22"/>
        </w:rPr>
        <w:t>connexion</w:t>
      </w:r>
      <w:r>
        <w:rPr>
          <w:spacing w:val="-9"/>
          <w:sz w:val="22"/>
        </w:rPr>
        <w:t> </w:t>
      </w:r>
      <w:r>
        <w:rPr>
          <w:sz w:val="22"/>
        </w:rPr>
        <w:t>recommandés</w:t>
      </w:r>
      <w:r>
        <w:rPr>
          <w:spacing w:val="-9"/>
          <w:sz w:val="22"/>
        </w:rPr>
        <w:t> </w:t>
      </w:r>
      <w:r>
        <w:rPr>
          <w:sz w:val="22"/>
        </w:rPr>
        <w:t>(entre</w:t>
      </w:r>
      <w:r>
        <w:rPr>
          <w:spacing w:val="-9"/>
          <w:sz w:val="22"/>
        </w:rPr>
        <w:t> </w:t>
      </w:r>
      <w:r>
        <w:rPr>
          <w:sz w:val="22"/>
        </w:rPr>
        <w:t>35</w:t>
      </w:r>
      <w:r>
        <w:rPr>
          <w:spacing w:val="-9"/>
          <w:sz w:val="22"/>
        </w:rPr>
        <w:t> </w:t>
      </w:r>
      <w:r>
        <w:rPr>
          <w:sz w:val="22"/>
        </w:rPr>
        <w:t>et</w:t>
      </w:r>
      <w:r>
        <w:rPr>
          <w:spacing w:val="-9"/>
          <w:sz w:val="22"/>
        </w:rPr>
        <w:t> </w:t>
      </w:r>
      <w:r>
        <w:rPr>
          <w:sz w:val="22"/>
        </w:rPr>
        <w:t>40</w:t>
      </w:r>
      <w:r>
        <w:rPr>
          <w:spacing w:val="-9"/>
          <w:sz w:val="22"/>
        </w:rPr>
        <w:t> </w:t>
      </w:r>
      <w:r>
        <w:rPr>
          <w:sz w:val="22"/>
        </w:rPr>
        <w:t>minutes</w:t>
      </w:r>
      <w:r>
        <w:rPr>
          <w:spacing w:val="-9"/>
          <w:sz w:val="22"/>
        </w:rPr>
        <w:t> </w:t>
      </w:r>
      <w:r>
        <w:rPr>
          <w:sz w:val="22"/>
        </w:rPr>
        <w:t>pour</w:t>
      </w:r>
      <w:r>
        <w:rPr>
          <w:spacing w:val="-9"/>
          <w:sz w:val="22"/>
        </w:rPr>
        <w:t> </w:t>
      </w:r>
      <w:r>
        <w:rPr>
          <w:sz w:val="22"/>
        </w:rPr>
        <w:t>les</w:t>
      </w:r>
      <w:r>
        <w:rPr>
          <w:spacing w:val="-9"/>
          <w:sz w:val="22"/>
        </w:rPr>
        <w:t> </w:t>
      </w:r>
      <w:r>
        <w:rPr>
          <w:sz w:val="22"/>
        </w:rPr>
        <w:t>vols </w:t>
      </w:r>
      <w:r>
        <w:rPr>
          <w:w w:val="90"/>
          <w:sz w:val="22"/>
        </w:rPr>
        <w:t>domestiques,</w:t>
      </w:r>
      <w:r>
        <w:rPr>
          <w:sz w:val="22"/>
        </w:rPr>
        <w:t> </w:t>
      </w:r>
      <w:r>
        <w:rPr>
          <w:w w:val="90"/>
          <w:sz w:val="22"/>
        </w:rPr>
        <w:t>et</w:t>
      </w:r>
      <w:r>
        <w:rPr>
          <w:sz w:val="22"/>
        </w:rPr>
        <w:t> </w:t>
      </w:r>
      <w:r>
        <w:rPr>
          <w:w w:val="90"/>
          <w:sz w:val="22"/>
        </w:rPr>
        <w:t>jusqu'à</w:t>
      </w:r>
      <w:r>
        <w:rPr>
          <w:sz w:val="22"/>
        </w:rPr>
        <w:t> </w:t>
      </w:r>
      <w:r>
        <w:rPr>
          <w:w w:val="90"/>
          <w:sz w:val="22"/>
        </w:rPr>
        <w:t>90 minutes pour les internationaux) semblent eux aussi insuffisants en </w:t>
      </w:r>
      <w:r>
        <w:rPr>
          <w:sz w:val="22"/>
        </w:rPr>
        <w:t>période</w:t>
      </w:r>
      <w:r>
        <w:rPr>
          <w:spacing w:val="-10"/>
          <w:sz w:val="22"/>
        </w:rPr>
        <w:t> </w:t>
      </w:r>
      <w:r>
        <w:rPr>
          <w:sz w:val="22"/>
        </w:rPr>
        <w:t>de</w:t>
      </w:r>
      <w:r>
        <w:rPr>
          <w:spacing w:val="-10"/>
          <w:sz w:val="22"/>
        </w:rPr>
        <w:t> </w:t>
      </w:r>
      <w:r>
        <w:rPr>
          <w:sz w:val="22"/>
        </w:rPr>
        <w:t>forte</w:t>
      </w:r>
      <w:r>
        <w:rPr>
          <w:spacing w:val="-10"/>
          <w:sz w:val="22"/>
        </w:rPr>
        <w:t> </w:t>
      </w:r>
      <w:r>
        <w:rPr>
          <w:sz w:val="22"/>
        </w:rPr>
        <w:t>affluence.</w:t>
      </w:r>
    </w:p>
    <w:p>
      <w:pPr>
        <w:spacing w:line="276" w:lineRule="auto" w:before="152"/>
        <w:ind w:left="851" w:right="1016" w:firstLine="0"/>
        <w:jc w:val="both"/>
        <w:rPr>
          <w:sz w:val="22"/>
        </w:rPr>
      </w:pPr>
      <w:r>
        <w:rPr>
          <w:w w:val="90"/>
          <w:sz w:val="22"/>
        </w:rPr>
        <w:t>L'analyse</w:t>
      </w:r>
      <w:r>
        <w:rPr>
          <w:w w:val="90"/>
          <w:sz w:val="22"/>
        </w:rPr>
        <w:t> identifie</w:t>
      </w:r>
      <w:r>
        <w:rPr>
          <w:w w:val="90"/>
          <w:sz w:val="22"/>
        </w:rPr>
        <w:t> </w:t>
      </w:r>
      <w:r>
        <w:rPr>
          <w:b/>
          <w:w w:val="90"/>
          <w:sz w:val="22"/>
        </w:rPr>
        <w:t>les</w:t>
      </w:r>
      <w:r>
        <w:rPr>
          <w:b/>
          <w:w w:val="90"/>
          <w:sz w:val="22"/>
        </w:rPr>
        <w:t> grands</w:t>
      </w:r>
      <w:r>
        <w:rPr>
          <w:b/>
          <w:w w:val="90"/>
          <w:sz w:val="22"/>
        </w:rPr>
        <w:t> aéroports</w:t>
      </w:r>
      <w:r>
        <w:rPr>
          <w:b/>
          <w:w w:val="90"/>
          <w:sz w:val="22"/>
        </w:rPr>
        <w:t> internationaux</w:t>
      </w:r>
      <w:r>
        <w:rPr>
          <w:b/>
          <w:w w:val="90"/>
          <w:sz w:val="22"/>
        </w:rPr>
        <w:t> comme de potentiels « trous noirs logistiques », </w:t>
      </w:r>
      <w:r>
        <w:rPr>
          <w:w w:val="90"/>
          <w:sz w:val="22"/>
        </w:rPr>
        <w:t>particulièrement lorsqu'ils concentrent un volume élevé de passagers, plusieurs </w:t>
      </w:r>
      <w:r>
        <w:rPr>
          <w:spacing w:val="-6"/>
          <w:sz w:val="22"/>
        </w:rPr>
        <w:t>terminaux, des contrôles supplémentaires ou un transit international intense.</w:t>
      </w:r>
    </w:p>
    <w:p>
      <w:pPr>
        <w:spacing w:line="276" w:lineRule="auto" w:before="157"/>
        <w:ind w:left="851" w:right="1006" w:firstLine="0"/>
        <w:jc w:val="both"/>
        <w:rPr>
          <w:b/>
          <w:sz w:val="22"/>
        </w:rPr>
      </w:pPr>
      <w:r>
        <w:rPr>
          <w:w w:val="90"/>
          <w:sz w:val="22"/>
        </w:rPr>
        <w:t>D'ailleurs,</w:t>
      </w:r>
      <w:r>
        <w:rPr>
          <w:sz w:val="22"/>
        </w:rPr>
        <w:t> </w:t>
      </w:r>
      <w:r>
        <w:rPr>
          <w:w w:val="90"/>
          <w:sz w:val="22"/>
        </w:rPr>
        <w:t>si</w:t>
      </w:r>
      <w:r>
        <w:rPr>
          <w:sz w:val="22"/>
        </w:rPr>
        <w:t> </w:t>
      </w:r>
      <w:r>
        <w:rPr>
          <w:w w:val="90"/>
          <w:sz w:val="22"/>
        </w:rPr>
        <w:t>l'on</w:t>
      </w:r>
      <w:r>
        <w:rPr>
          <w:spacing w:val="-2"/>
          <w:w w:val="90"/>
          <w:sz w:val="22"/>
        </w:rPr>
        <w:t> </w:t>
      </w:r>
      <w:r>
        <w:rPr>
          <w:w w:val="90"/>
          <w:sz w:val="22"/>
        </w:rPr>
        <w:t>se</w:t>
      </w:r>
      <w:r>
        <w:rPr>
          <w:spacing w:val="-2"/>
          <w:w w:val="90"/>
          <w:sz w:val="22"/>
        </w:rPr>
        <w:t> </w:t>
      </w:r>
      <w:r>
        <w:rPr>
          <w:w w:val="90"/>
          <w:sz w:val="22"/>
        </w:rPr>
        <w:t>concentre</w:t>
      </w:r>
      <w:r>
        <w:rPr>
          <w:spacing w:val="-2"/>
          <w:w w:val="90"/>
          <w:sz w:val="22"/>
        </w:rPr>
        <w:t> </w:t>
      </w:r>
      <w:r>
        <w:rPr>
          <w:w w:val="90"/>
          <w:sz w:val="22"/>
        </w:rPr>
        <w:t>sur</w:t>
      </w:r>
      <w:r>
        <w:rPr>
          <w:spacing w:val="-2"/>
          <w:w w:val="90"/>
          <w:sz w:val="22"/>
        </w:rPr>
        <w:t> </w:t>
      </w:r>
      <w:r>
        <w:rPr>
          <w:w w:val="90"/>
          <w:sz w:val="22"/>
        </w:rPr>
        <w:t>les</w:t>
      </w:r>
      <w:r>
        <w:rPr>
          <w:spacing w:val="-2"/>
          <w:w w:val="90"/>
          <w:sz w:val="22"/>
        </w:rPr>
        <w:t> </w:t>
      </w:r>
      <w:r>
        <w:rPr>
          <w:w w:val="90"/>
          <w:sz w:val="22"/>
        </w:rPr>
        <w:t>aéroports</w:t>
      </w:r>
      <w:r>
        <w:rPr>
          <w:spacing w:val="-2"/>
          <w:w w:val="90"/>
          <w:sz w:val="22"/>
        </w:rPr>
        <w:t> </w:t>
      </w:r>
      <w:r>
        <w:rPr>
          <w:w w:val="90"/>
          <w:sz w:val="22"/>
        </w:rPr>
        <w:t>européens,</w:t>
      </w:r>
      <w:r>
        <w:rPr>
          <w:spacing w:val="-2"/>
          <w:w w:val="90"/>
          <w:sz w:val="22"/>
        </w:rPr>
        <w:t> </w:t>
      </w:r>
      <w:r>
        <w:rPr>
          <w:w w:val="90"/>
          <w:sz w:val="22"/>
        </w:rPr>
        <w:t>de</w:t>
      </w:r>
      <w:r>
        <w:rPr>
          <w:spacing w:val="-2"/>
          <w:w w:val="90"/>
          <w:sz w:val="22"/>
        </w:rPr>
        <w:t> </w:t>
      </w:r>
      <w:r>
        <w:rPr>
          <w:w w:val="90"/>
          <w:sz w:val="22"/>
        </w:rPr>
        <w:t>grands</w:t>
      </w:r>
      <w:r>
        <w:rPr>
          <w:spacing w:val="-2"/>
          <w:w w:val="90"/>
          <w:sz w:val="22"/>
        </w:rPr>
        <w:t> </w:t>
      </w:r>
      <w:r>
        <w:rPr>
          <w:w w:val="90"/>
          <w:sz w:val="22"/>
        </w:rPr>
        <w:t>hubs</w:t>
      </w:r>
      <w:r>
        <w:rPr>
          <w:spacing w:val="-2"/>
          <w:w w:val="90"/>
          <w:sz w:val="22"/>
        </w:rPr>
        <w:t> </w:t>
      </w:r>
      <w:r>
        <w:rPr>
          <w:w w:val="90"/>
          <w:sz w:val="22"/>
        </w:rPr>
        <w:t>comme</w:t>
      </w:r>
      <w:r>
        <w:rPr>
          <w:spacing w:val="-2"/>
          <w:w w:val="90"/>
          <w:sz w:val="22"/>
        </w:rPr>
        <w:t> </w:t>
      </w:r>
      <w:r>
        <w:rPr>
          <w:b/>
          <w:w w:val="90"/>
          <w:sz w:val="22"/>
        </w:rPr>
        <w:t>Amsterdam </w:t>
      </w:r>
      <w:r>
        <w:rPr>
          <w:b/>
          <w:spacing w:val="-2"/>
          <w:sz w:val="22"/>
        </w:rPr>
        <w:t>Schiphol,</w:t>
      </w:r>
      <w:r>
        <w:rPr>
          <w:b/>
          <w:spacing w:val="-2"/>
          <w:sz w:val="22"/>
        </w:rPr>
        <w:t> </w:t>
      </w:r>
      <w:r>
        <w:rPr>
          <w:spacing w:val="-2"/>
          <w:sz w:val="22"/>
        </w:rPr>
        <w:t>qui</w:t>
      </w:r>
      <w:r>
        <w:rPr>
          <w:spacing w:val="-2"/>
          <w:sz w:val="22"/>
        </w:rPr>
        <w:t> apparaît</w:t>
      </w:r>
      <w:r>
        <w:rPr>
          <w:spacing w:val="-10"/>
          <w:sz w:val="22"/>
        </w:rPr>
        <w:t> </w:t>
      </w:r>
      <w:r>
        <w:rPr>
          <w:spacing w:val="-2"/>
          <w:sz w:val="22"/>
        </w:rPr>
        <w:t>en</w:t>
      </w:r>
      <w:r>
        <w:rPr>
          <w:spacing w:val="-10"/>
          <w:sz w:val="22"/>
        </w:rPr>
        <w:t> </w:t>
      </w:r>
      <w:r>
        <w:rPr>
          <w:spacing w:val="-2"/>
          <w:sz w:val="22"/>
        </w:rPr>
        <w:t>16e</w:t>
      </w:r>
      <w:r>
        <w:rPr>
          <w:spacing w:val="-10"/>
          <w:sz w:val="22"/>
        </w:rPr>
        <w:t> </w:t>
      </w:r>
      <w:r>
        <w:rPr>
          <w:spacing w:val="-2"/>
          <w:sz w:val="22"/>
        </w:rPr>
        <w:t>position</w:t>
      </w:r>
      <w:r>
        <w:rPr>
          <w:spacing w:val="-10"/>
          <w:sz w:val="22"/>
        </w:rPr>
        <w:t> </w:t>
      </w:r>
      <w:r>
        <w:rPr>
          <w:spacing w:val="-2"/>
          <w:sz w:val="22"/>
        </w:rPr>
        <w:t>dans</w:t>
      </w:r>
      <w:r>
        <w:rPr>
          <w:spacing w:val="-10"/>
          <w:sz w:val="22"/>
        </w:rPr>
        <w:t> </w:t>
      </w:r>
      <w:r>
        <w:rPr>
          <w:spacing w:val="-2"/>
          <w:sz w:val="22"/>
        </w:rPr>
        <w:t>ce</w:t>
      </w:r>
      <w:r>
        <w:rPr>
          <w:spacing w:val="-10"/>
          <w:sz w:val="22"/>
        </w:rPr>
        <w:t> </w:t>
      </w:r>
      <w:r>
        <w:rPr>
          <w:spacing w:val="-2"/>
          <w:sz w:val="22"/>
        </w:rPr>
        <w:t>classement</w:t>
      </w:r>
      <w:r>
        <w:rPr>
          <w:spacing w:val="-10"/>
          <w:sz w:val="22"/>
        </w:rPr>
        <w:t> </w:t>
      </w:r>
      <w:r>
        <w:rPr>
          <w:spacing w:val="-2"/>
          <w:sz w:val="22"/>
        </w:rPr>
        <w:t>avec</w:t>
      </w:r>
      <w:r>
        <w:rPr>
          <w:spacing w:val="-10"/>
          <w:sz w:val="22"/>
        </w:rPr>
        <w:t> </w:t>
      </w:r>
      <w:r>
        <w:rPr>
          <w:spacing w:val="-2"/>
          <w:sz w:val="22"/>
        </w:rPr>
        <w:t>un</w:t>
      </w:r>
      <w:r>
        <w:rPr>
          <w:spacing w:val="-10"/>
          <w:sz w:val="22"/>
        </w:rPr>
        <w:t> </w:t>
      </w:r>
      <w:r>
        <w:rPr>
          <w:spacing w:val="-2"/>
          <w:sz w:val="22"/>
        </w:rPr>
        <w:t>score</w:t>
      </w:r>
      <w:r>
        <w:rPr>
          <w:spacing w:val="-10"/>
          <w:sz w:val="22"/>
        </w:rPr>
        <w:t> </w:t>
      </w:r>
      <w:r>
        <w:rPr>
          <w:spacing w:val="-2"/>
          <w:sz w:val="22"/>
        </w:rPr>
        <w:t>de</w:t>
      </w:r>
      <w:r>
        <w:rPr>
          <w:spacing w:val="-10"/>
          <w:sz w:val="22"/>
        </w:rPr>
        <w:t> </w:t>
      </w:r>
      <w:r>
        <w:rPr>
          <w:spacing w:val="-2"/>
          <w:sz w:val="22"/>
        </w:rPr>
        <w:t>4,38</w:t>
      </w:r>
      <w:r>
        <w:rPr>
          <w:spacing w:val="-10"/>
          <w:sz w:val="22"/>
        </w:rPr>
        <w:t> </w:t>
      </w:r>
      <w:r>
        <w:rPr>
          <w:spacing w:val="-2"/>
          <w:sz w:val="22"/>
        </w:rPr>
        <w:t>sur</w:t>
      </w:r>
      <w:r>
        <w:rPr>
          <w:spacing w:val="-10"/>
          <w:sz w:val="22"/>
        </w:rPr>
        <w:t> </w:t>
      </w:r>
      <w:r>
        <w:rPr>
          <w:spacing w:val="-2"/>
          <w:sz w:val="22"/>
        </w:rPr>
        <w:t>10, </w:t>
      </w:r>
      <w:r>
        <w:rPr>
          <w:b/>
          <w:w w:val="90"/>
          <w:sz w:val="22"/>
        </w:rPr>
        <w:t>Francfort</w:t>
      </w:r>
      <w:r>
        <w:rPr>
          <w:b/>
          <w:w w:val="90"/>
          <w:sz w:val="22"/>
        </w:rPr>
        <w:t> </w:t>
      </w:r>
      <w:r>
        <w:rPr>
          <w:w w:val="90"/>
          <w:sz w:val="22"/>
        </w:rPr>
        <w:t>(3e,</w:t>
      </w:r>
      <w:r>
        <w:rPr>
          <w:w w:val="90"/>
          <w:sz w:val="22"/>
        </w:rPr>
        <w:t> 4,05/10), </w:t>
      </w:r>
      <w:r>
        <w:rPr>
          <w:b/>
          <w:w w:val="90"/>
          <w:sz w:val="22"/>
        </w:rPr>
        <w:t>Londres Heathrow </w:t>
      </w:r>
      <w:r>
        <w:rPr>
          <w:w w:val="90"/>
          <w:sz w:val="22"/>
        </w:rPr>
        <w:t>(28e, 4,69/10), </w:t>
      </w:r>
      <w:r>
        <w:rPr>
          <w:b/>
          <w:w w:val="90"/>
          <w:sz w:val="22"/>
        </w:rPr>
        <w:t>Munich </w:t>
      </w:r>
      <w:r>
        <w:rPr>
          <w:w w:val="90"/>
          <w:sz w:val="22"/>
        </w:rPr>
        <w:t>(14e, 4,33/10), </w:t>
      </w:r>
      <w:r>
        <w:rPr>
          <w:b/>
          <w:w w:val="90"/>
          <w:sz w:val="22"/>
        </w:rPr>
        <w:t>Lisbonne </w:t>
      </w:r>
      <w:r>
        <w:rPr>
          <w:spacing w:val="-6"/>
          <w:sz w:val="22"/>
        </w:rPr>
        <w:t>(26e,</w:t>
      </w:r>
      <w:r>
        <w:rPr>
          <w:spacing w:val="-10"/>
          <w:sz w:val="22"/>
        </w:rPr>
        <w:t> </w:t>
      </w:r>
      <w:r>
        <w:rPr>
          <w:spacing w:val="-6"/>
          <w:sz w:val="22"/>
        </w:rPr>
        <w:t>4,64/10)</w:t>
      </w:r>
      <w:r>
        <w:rPr>
          <w:spacing w:val="-2"/>
          <w:sz w:val="22"/>
        </w:rPr>
        <w:t> </w:t>
      </w:r>
      <w:r>
        <w:rPr>
          <w:spacing w:val="-6"/>
          <w:sz w:val="22"/>
        </w:rPr>
        <w:t>ou</w:t>
      </w:r>
      <w:r>
        <w:rPr>
          <w:spacing w:val="-10"/>
          <w:sz w:val="22"/>
        </w:rPr>
        <w:t> </w:t>
      </w:r>
      <w:r>
        <w:rPr>
          <w:b/>
          <w:spacing w:val="-6"/>
          <w:sz w:val="22"/>
        </w:rPr>
        <w:t>Madrid-Barajas</w:t>
      </w:r>
      <w:r>
        <w:rPr>
          <w:b/>
          <w:spacing w:val="-9"/>
          <w:sz w:val="22"/>
        </w:rPr>
        <w:t> </w:t>
      </w:r>
      <w:r>
        <w:rPr>
          <w:spacing w:val="-6"/>
          <w:sz w:val="22"/>
        </w:rPr>
        <w:t>(10e,</w:t>
      </w:r>
      <w:r>
        <w:rPr>
          <w:spacing w:val="-9"/>
          <w:sz w:val="22"/>
        </w:rPr>
        <w:t> </w:t>
      </w:r>
      <w:r>
        <w:rPr>
          <w:spacing w:val="-6"/>
          <w:sz w:val="22"/>
        </w:rPr>
        <w:t>4,23/10)</w:t>
      </w:r>
      <w:r>
        <w:rPr>
          <w:spacing w:val="-9"/>
          <w:sz w:val="22"/>
        </w:rPr>
        <w:t> </w:t>
      </w:r>
      <w:r>
        <w:rPr>
          <w:spacing w:val="-6"/>
          <w:sz w:val="22"/>
        </w:rPr>
        <w:t>figurent</w:t>
      </w:r>
      <w:r>
        <w:rPr>
          <w:spacing w:val="-10"/>
          <w:sz w:val="22"/>
        </w:rPr>
        <w:t> </w:t>
      </w:r>
      <w:r>
        <w:rPr>
          <w:spacing w:val="-6"/>
          <w:sz w:val="22"/>
        </w:rPr>
        <w:t>également</w:t>
      </w:r>
      <w:r>
        <w:rPr>
          <w:spacing w:val="-9"/>
          <w:sz w:val="22"/>
        </w:rPr>
        <w:t> </w:t>
      </w:r>
      <w:r>
        <w:rPr>
          <w:spacing w:val="-6"/>
          <w:sz w:val="22"/>
        </w:rPr>
        <w:t>parmi</w:t>
      </w:r>
      <w:r>
        <w:rPr>
          <w:spacing w:val="-9"/>
          <w:sz w:val="22"/>
        </w:rPr>
        <w:t> </w:t>
      </w:r>
      <w:r>
        <w:rPr>
          <w:spacing w:val="-6"/>
          <w:sz w:val="22"/>
        </w:rPr>
        <w:t>les</w:t>
      </w:r>
      <w:r>
        <w:rPr>
          <w:spacing w:val="-10"/>
          <w:sz w:val="22"/>
        </w:rPr>
        <w:t> </w:t>
      </w:r>
      <w:r>
        <w:rPr>
          <w:spacing w:val="-6"/>
          <w:sz w:val="22"/>
        </w:rPr>
        <w:t>aéroports</w:t>
      </w:r>
      <w:r>
        <w:rPr>
          <w:spacing w:val="-9"/>
          <w:sz w:val="22"/>
        </w:rPr>
        <w:t> </w:t>
      </w:r>
      <w:r>
        <w:rPr>
          <w:spacing w:val="-6"/>
          <w:sz w:val="22"/>
        </w:rPr>
        <w:t>où</w:t>
      </w:r>
      <w:r>
        <w:rPr>
          <w:spacing w:val="-9"/>
          <w:sz w:val="22"/>
        </w:rPr>
        <w:t> </w:t>
      </w:r>
      <w:r>
        <w:rPr>
          <w:spacing w:val="-6"/>
          <w:sz w:val="22"/>
        </w:rPr>
        <w:t>il est</w:t>
      </w:r>
      <w:r>
        <w:rPr>
          <w:sz w:val="22"/>
        </w:rPr>
        <w:t> </w:t>
      </w:r>
      <w:r>
        <w:rPr>
          <w:spacing w:val="-6"/>
          <w:sz w:val="22"/>
        </w:rPr>
        <w:t>le</w:t>
      </w:r>
      <w:r>
        <w:rPr>
          <w:sz w:val="22"/>
        </w:rPr>
        <w:t> </w:t>
      </w:r>
      <w:r>
        <w:rPr>
          <w:spacing w:val="-6"/>
          <w:sz w:val="22"/>
        </w:rPr>
        <w:t>plus</w:t>
      </w:r>
      <w:r>
        <w:rPr>
          <w:sz w:val="22"/>
        </w:rPr>
        <w:t> </w:t>
      </w:r>
      <w:r>
        <w:rPr>
          <w:spacing w:val="-6"/>
          <w:sz w:val="22"/>
        </w:rPr>
        <w:t>fréquent</w:t>
      </w:r>
      <w:r>
        <w:rPr>
          <w:sz w:val="22"/>
        </w:rPr>
        <w:t> </w:t>
      </w:r>
      <w:r>
        <w:rPr>
          <w:spacing w:val="-6"/>
          <w:sz w:val="22"/>
        </w:rPr>
        <w:t>de</w:t>
      </w:r>
      <w:r>
        <w:rPr>
          <w:spacing w:val="-7"/>
          <w:sz w:val="22"/>
        </w:rPr>
        <w:t> </w:t>
      </w:r>
      <w:r>
        <w:rPr>
          <w:spacing w:val="-6"/>
          <w:sz w:val="22"/>
        </w:rPr>
        <w:t>rater</w:t>
      </w:r>
      <w:r>
        <w:rPr>
          <w:spacing w:val="-7"/>
          <w:sz w:val="22"/>
        </w:rPr>
        <w:t> </w:t>
      </w:r>
      <w:r>
        <w:rPr>
          <w:spacing w:val="-6"/>
          <w:sz w:val="22"/>
        </w:rPr>
        <w:t>sa</w:t>
      </w:r>
      <w:r>
        <w:rPr>
          <w:spacing w:val="-7"/>
          <w:sz w:val="22"/>
        </w:rPr>
        <w:t> </w:t>
      </w:r>
      <w:r>
        <w:rPr>
          <w:spacing w:val="-6"/>
          <w:sz w:val="22"/>
        </w:rPr>
        <w:t>correspondance.</w:t>
      </w:r>
      <w:r>
        <w:rPr>
          <w:spacing w:val="-7"/>
          <w:sz w:val="22"/>
        </w:rPr>
        <w:t> </w:t>
      </w:r>
      <w:r>
        <w:rPr>
          <w:b/>
          <w:spacing w:val="-6"/>
          <w:sz w:val="22"/>
        </w:rPr>
        <w:t>Paris</w:t>
      </w:r>
      <w:r>
        <w:rPr>
          <w:b/>
          <w:spacing w:val="-7"/>
          <w:sz w:val="22"/>
        </w:rPr>
        <w:t> </w:t>
      </w:r>
      <w:r>
        <w:rPr>
          <w:b/>
          <w:spacing w:val="-6"/>
          <w:sz w:val="22"/>
        </w:rPr>
        <w:t>Charles</w:t>
      </w:r>
      <w:r>
        <w:rPr>
          <w:b/>
          <w:spacing w:val="-7"/>
          <w:sz w:val="22"/>
        </w:rPr>
        <w:t> </w:t>
      </w:r>
      <w:r>
        <w:rPr>
          <w:b/>
          <w:spacing w:val="-6"/>
          <w:sz w:val="22"/>
        </w:rPr>
        <w:t>de</w:t>
      </w:r>
      <w:r>
        <w:rPr>
          <w:b/>
          <w:spacing w:val="-7"/>
          <w:sz w:val="22"/>
        </w:rPr>
        <w:t> </w:t>
      </w:r>
      <w:r>
        <w:rPr>
          <w:b/>
          <w:spacing w:val="-6"/>
          <w:sz w:val="22"/>
        </w:rPr>
        <w:t>Gaulle</w:t>
      </w:r>
      <w:r>
        <w:rPr>
          <w:b/>
          <w:spacing w:val="-7"/>
          <w:sz w:val="22"/>
        </w:rPr>
        <w:t> </w:t>
      </w:r>
      <w:r>
        <w:rPr>
          <w:spacing w:val="-6"/>
          <w:sz w:val="22"/>
        </w:rPr>
        <w:t>(15e,</w:t>
      </w:r>
      <w:r>
        <w:rPr>
          <w:spacing w:val="-7"/>
          <w:sz w:val="22"/>
        </w:rPr>
        <w:t> </w:t>
      </w:r>
      <w:r>
        <w:rPr>
          <w:spacing w:val="-6"/>
          <w:sz w:val="22"/>
        </w:rPr>
        <w:t>4,36/10)</w:t>
      </w:r>
      <w:r>
        <w:rPr>
          <w:spacing w:val="-7"/>
          <w:sz w:val="22"/>
        </w:rPr>
        <w:t> </w:t>
      </w:r>
      <w:r>
        <w:rPr>
          <w:spacing w:val="-6"/>
          <w:sz w:val="22"/>
        </w:rPr>
        <w:t>est </w:t>
      </w:r>
      <w:r>
        <w:rPr>
          <w:w w:val="90"/>
          <w:sz w:val="22"/>
        </w:rPr>
        <w:t>quant</w:t>
      </w:r>
      <w:r>
        <w:rPr>
          <w:spacing w:val="-6"/>
          <w:w w:val="90"/>
          <w:sz w:val="22"/>
        </w:rPr>
        <w:t> </w:t>
      </w:r>
      <w:r>
        <w:rPr>
          <w:w w:val="90"/>
          <w:sz w:val="22"/>
        </w:rPr>
        <w:t>à</w:t>
      </w:r>
      <w:r>
        <w:rPr>
          <w:spacing w:val="-6"/>
          <w:w w:val="90"/>
          <w:sz w:val="22"/>
        </w:rPr>
        <w:t> </w:t>
      </w:r>
      <w:r>
        <w:rPr>
          <w:w w:val="90"/>
          <w:sz w:val="22"/>
        </w:rPr>
        <w:t>lui</w:t>
      </w:r>
      <w:r>
        <w:rPr>
          <w:spacing w:val="-6"/>
          <w:w w:val="90"/>
          <w:sz w:val="22"/>
        </w:rPr>
        <w:t> </w:t>
      </w:r>
      <w:r>
        <w:rPr>
          <w:w w:val="90"/>
          <w:sz w:val="22"/>
        </w:rPr>
        <w:t>le</w:t>
      </w:r>
      <w:r>
        <w:rPr>
          <w:spacing w:val="-6"/>
          <w:w w:val="90"/>
          <w:sz w:val="22"/>
        </w:rPr>
        <w:t> </w:t>
      </w:r>
      <w:r>
        <w:rPr>
          <w:b/>
          <w:w w:val="90"/>
          <w:sz w:val="22"/>
        </w:rPr>
        <w:t>troisième</w:t>
      </w:r>
      <w:r>
        <w:rPr>
          <w:b/>
          <w:spacing w:val="-6"/>
          <w:w w:val="90"/>
          <w:sz w:val="22"/>
        </w:rPr>
        <w:t> </w:t>
      </w:r>
      <w:r>
        <w:rPr>
          <w:b/>
          <w:w w:val="90"/>
          <w:sz w:val="22"/>
        </w:rPr>
        <w:t>hub</w:t>
      </w:r>
      <w:r>
        <w:rPr>
          <w:b/>
          <w:spacing w:val="-6"/>
          <w:w w:val="90"/>
          <w:sz w:val="22"/>
        </w:rPr>
        <w:t> </w:t>
      </w:r>
      <w:r>
        <w:rPr>
          <w:b/>
          <w:w w:val="90"/>
          <w:sz w:val="22"/>
        </w:rPr>
        <w:t>européen</w:t>
      </w:r>
      <w:r>
        <w:rPr>
          <w:b/>
          <w:spacing w:val="-6"/>
          <w:w w:val="90"/>
          <w:sz w:val="22"/>
        </w:rPr>
        <w:t> </w:t>
      </w:r>
      <w:r>
        <w:rPr>
          <w:b/>
          <w:w w:val="90"/>
          <w:sz w:val="22"/>
        </w:rPr>
        <w:t>en</w:t>
      </w:r>
      <w:r>
        <w:rPr>
          <w:b/>
          <w:spacing w:val="-6"/>
          <w:w w:val="90"/>
          <w:sz w:val="22"/>
        </w:rPr>
        <w:t> </w:t>
      </w:r>
      <w:r>
        <w:rPr>
          <w:b/>
          <w:w w:val="90"/>
          <w:sz w:val="22"/>
        </w:rPr>
        <w:t>termes</w:t>
      </w:r>
      <w:r>
        <w:rPr>
          <w:b/>
          <w:spacing w:val="-6"/>
          <w:w w:val="90"/>
          <w:sz w:val="22"/>
        </w:rPr>
        <w:t> </w:t>
      </w:r>
      <w:r>
        <w:rPr>
          <w:b/>
          <w:w w:val="90"/>
          <w:sz w:val="22"/>
        </w:rPr>
        <w:t>de</w:t>
      </w:r>
      <w:r>
        <w:rPr>
          <w:b/>
          <w:spacing w:val="-6"/>
          <w:w w:val="90"/>
          <w:sz w:val="22"/>
        </w:rPr>
        <w:t> </w:t>
      </w:r>
      <w:r>
        <w:rPr>
          <w:b/>
          <w:w w:val="90"/>
          <w:sz w:val="22"/>
        </w:rPr>
        <w:t>volume</w:t>
      </w:r>
      <w:r>
        <w:rPr>
          <w:b/>
          <w:spacing w:val="-6"/>
          <w:w w:val="90"/>
          <w:sz w:val="22"/>
        </w:rPr>
        <w:t> </w:t>
      </w:r>
      <w:r>
        <w:rPr>
          <w:b/>
          <w:w w:val="90"/>
          <w:sz w:val="22"/>
        </w:rPr>
        <w:t>de</w:t>
      </w:r>
      <w:r>
        <w:rPr>
          <w:b/>
          <w:spacing w:val="-6"/>
          <w:w w:val="90"/>
          <w:sz w:val="22"/>
        </w:rPr>
        <w:t> </w:t>
      </w:r>
      <w:r>
        <w:rPr>
          <w:b/>
          <w:w w:val="90"/>
          <w:sz w:val="22"/>
        </w:rPr>
        <w:t>correspondances.</w:t>
      </w:r>
    </w:p>
    <w:p>
      <w:pPr>
        <w:spacing w:before="153"/>
        <w:ind w:left="851" w:right="0" w:firstLine="0"/>
        <w:jc w:val="both"/>
        <w:rPr>
          <w:b/>
          <w:sz w:val="22"/>
        </w:rPr>
      </w:pPr>
      <w:r>
        <w:rPr>
          <w:b/>
          <w:w w:val="85"/>
          <w:sz w:val="22"/>
        </w:rPr>
        <w:t>Toulouse</w:t>
      </w:r>
      <w:r>
        <w:rPr>
          <w:b/>
          <w:spacing w:val="-2"/>
          <w:w w:val="85"/>
          <w:sz w:val="22"/>
        </w:rPr>
        <w:t> </w:t>
      </w:r>
      <w:r>
        <w:rPr>
          <w:b/>
          <w:w w:val="85"/>
          <w:sz w:val="22"/>
        </w:rPr>
        <w:t>et</w:t>
      </w:r>
      <w:r>
        <w:rPr>
          <w:b/>
          <w:spacing w:val="-1"/>
          <w:w w:val="85"/>
          <w:sz w:val="22"/>
        </w:rPr>
        <w:t> </w:t>
      </w:r>
      <w:r>
        <w:rPr>
          <w:b/>
          <w:w w:val="85"/>
          <w:sz w:val="22"/>
        </w:rPr>
        <w:t>Bordeaux</w:t>
      </w:r>
      <w:r>
        <w:rPr>
          <w:b/>
          <w:spacing w:val="-1"/>
          <w:w w:val="85"/>
          <w:sz w:val="22"/>
        </w:rPr>
        <w:t> </w:t>
      </w:r>
      <w:r>
        <w:rPr>
          <w:b/>
          <w:w w:val="85"/>
          <w:sz w:val="22"/>
        </w:rPr>
        <w:t>:</w:t>
      </w:r>
      <w:r>
        <w:rPr>
          <w:b/>
          <w:spacing w:val="-1"/>
          <w:w w:val="85"/>
          <w:sz w:val="22"/>
        </w:rPr>
        <w:t> </w:t>
      </w:r>
      <w:r>
        <w:rPr>
          <w:b/>
          <w:w w:val="85"/>
          <w:sz w:val="22"/>
        </w:rPr>
        <w:t>de</w:t>
      </w:r>
      <w:r>
        <w:rPr>
          <w:b/>
          <w:spacing w:val="-1"/>
          <w:w w:val="85"/>
          <w:sz w:val="22"/>
        </w:rPr>
        <w:t> </w:t>
      </w:r>
      <w:r>
        <w:rPr>
          <w:b/>
          <w:w w:val="85"/>
          <w:sz w:val="22"/>
        </w:rPr>
        <w:t>meilleures</w:t>
      </w:r>
      <w:r>
        <w:rPr>
          <w:b/>
          <w:spacing w:val="-1"/>
          <w:w w:val="85"/>
          <w:sz w:val="22"/>
        </w:rPr>
        <w:t> </w:t>
      </w:r>
      <w:r>
        <w:rPr>
          <w:b/>
          <w:spacing w:val="-2"/>
          <w:w w:val="85"/>
          <w:sz w:val="22"/>
        </w:rPr>
        <w:t>performances</w:t>
      </w:r>
    </w:p>
    <w:p>
      <w:pPr>
        <w:spacing w:line="292" w:lineRule="auto" w:before="196"/>
        <w:ind w:left="851" w:right="1009" w:firstLine="0"/>
        <w:jc w:val="both"/>
        <w:rPr>
          <w:sz w:val="22"/>
        </w:rPr>
      </w:pPr>
      <w:r>
        <w:rPr>
          <w:spacing w:val="-6"/>
          <w:sz w:val="22"/>
        </w:rPr>
        <w:t>Face</w:t>
      </w:r>
      <w:r>
        <w:rPr>
          <w:spacing w:val="-10"/>
          <w:sz w:val="22"/>
        </w:rPr>
        <w:t> </w:t>
      </w:r>
      <w:r>
        <w:rPr>
          <w:spacing w:val="-6"/>
          <w:sz w:val="22"/>
        </w:rPr>
        <w:t>aux</w:t>
      </w:r>
      <w:r>
        <w:rPr>
          <w:spacing w:val="-9"/>
          <w:sz w:val="22"/>
        </w:rPr>
        <w:t> </w:t>
      </w:r>
      <w:r>
        <w:rPr>
          <w:spacing w:val="-6"/>
          <w:sz w:val="22"/>
        </w:rPr>
        <w:t>grands</w:t>
      </w:r>
      <w:r>
        <w:rPr>
          <w:spacing w:val="-9"/>
          <w:sz w:val="22"/>
        </w:rPr>
        <w:t> </w:t>
      </w:r>
      <w:r>
        <w:rPr>
          <w:spacing w:val="-6"/>
          <w:sz w:val="22"/>
        </w:rPr>
        <w:t>hubs</w:t>
      </w:r>
      <w:r>
        <w:rPr>
          <w:spacing w:val="-10"/>
          <w:sz w:val="22"/>
        </w:rPr>
        <w:t> </w:t>
      </w:r>
      <w:r>
        <w:rPr>
          <w:spacing w:val="-6"/>
          <w:sz w:val="22"/>
        </w:rPr>
        <w:t>internationaux,</w:t>
      </w:r>
      <w:r>
        <w:rPr>
          <w:spacing w:val="-9"/>
          <w:sz w:val="22"/>
        </w:rPr>
        <w:t> </w:t>
      </w:r>
      <w:r>
        <w:rPr>
          <w:spacing w:val="-6"/>
          <w:sz w:val="22"/>
        </w:rPr>
        <w:t>l'étude</w:t>
      </w:r>
      <w:r>
        <w:rPr>
          <w:spacing w:val="-9"/>
          <w:sz w:val="22"/>
        </w:rPr>
        <w:t> </w:t>
      </w:r>
      <w:r>
        <w:rPr>
          <w:spacing w:val="-6"/>
          <w:sz w:val="22"/>
        </w:rPr>
        <w:t>révèle</w:t>
      </w:r>
      <w:r>
        <w:rPr>
          <w:spacing w:val="-9"/>
          <w:sz w:val="22"/>
        </w:rPr>
        <w:t> </w:t>
      </w:r>
      <w:r>
        <w:rPr>
          <w:spacing w:val="-6"/>
          <w:sz w:val="22"/>
        </w:rPr>
        <w:t>un</w:t>
      </w:r>
      <w:r>
        <w:rPr>
          <w:spacing w:val="-10"/>
          <w:sz w:val="22"/>
        </w:rPr>
        <w:t> </w:t>
      </w:r>
      <w:r>
        <w:rPr>
          <w:spacing w:val="-6"/>
          <w:sz w:val="22"/>
        </w:rPr>
        <w:t>comportement</w:t>
      </w:r>
      <w:r>
        <w:rPr>
          <w:spacing w:val="-9"/>
          <w:sz w:val="22"/>
        </w:rPr>
        <w:t> </w:t>
      </w:r>
      <w:r>
        <w:rPr>
          <w:spacing w:val="-6"/>
          <w:sz w:val="22"/>
        </w:rPr>
        <w:t>plus</w:t>
      </w:r>
      <w:r>
        <w:rPr>
          <w:spacing w:val="-9"/>
          <w:sz w:val="22"/>
        </w:rPr>
        <w:t> </w:t>
      </w:r>
      <w:r>
        <w:rPr>
          <w:spacing w:val="-6"/>
          <w:sz w:val="22"/>
        </w:rPr>
        <w:t>efficace</w:t>
      </w:r>
      <w:r>
        <w:rPr>
          <w:spacing w:val="-10"/>
          <w:sz w:val="22"/>
        </w:rPr>
        <w:t> </w:t>
      </w:r>
      <w:r>
        <w:rPr>
          <w:spacing w:val="-6"/>
          <w:sz w:val="22"/>
        </w:rPr>
        <w:t>dans</w:t>
      </w:r>
      <w:r>
        <w:rPr>
          <w:spacing w:val="-9"/>
          <w:sz w:val="22"/>
        </w:rPr>
        <w:t> </w:t>
      </w:r>
      <w:r>
        <w:rPr>
          <w:spacing w:val="-6"/>
          <w:sz w:val="22"/>
        </w:rPr>
        <w:t>des </w:t>
      </w:r>
      <w:r>
        <w:rPr>
          <w:spacing w:val="-8"/>
          <w:sz w:val="22"/>
        </w:rPr>
        <w:t>aéroports</w:t>
      </w:r>
      <w:r>
        <w:rPr>
          <w:spacing w:val="-1"/>
          <w:sz w:val="22"/>
        </w:rPr>
        <w:t> </w:t>
      </w:r>
      <w:r>
        <w:rPr>
          <w:spacing w:val="-8"/>
          <w:sz w:val="22"/>
        </w:rPr>
        <w:t>comme</w:t>
      </w:r>
      <w:r>
        <w:rPr>
          <w:spacing w:val="-1"/>
          <w:sz w:val="22"/>
        </w:rPr>
        <w:t> </w:t>
      </w:r>
      <w:r>
        <w:rPr>
          <w:b/>
          <w:spacing w:val="-8"/>
          <w:sz w:val="22"/>
        </w:rPr>
        <w:t>Toulouse-Blagnac</w:t>
      </w:r>
      <w:r>
        <w:rPr>
          <w:b/>
          <w:spacing w:val="-1"/>
          <w:sz w:val="22"/>
        </w:rPr>
        <w:t> </w:t>
      </w:r>
      <w:r>
        <w:rPr>
          <w:spacing w:val="-8"/>
          <w:sz w:val="22"/>
        </w:rPr>
        <w:t>(8,28/10),</w:t>
      </w:r>
      <w:r>
        <w:rPr>
          <w:spacing w:val="-1"/>
          <w:sz w:val="22"/>
        </w:rPr>
        <w:t> </w:t>
      </w:r>
      <w:r>
        <w:rPr>
          <w:b/>
          <w:spacing w:val="-8"/>
          <w:sz w:val="22"/>
        </w:rPr>
        <w:t>Bordeaux-Mérignac</w:t>
      </w:r>
      <w:r>
        <w:rPr>
          <w:b/>
          <w:spacing w:val="-1"/>
          <w:sz w:val="22"/>
        </w:rPr>
        <w:t> </w:t>
      </w:r>
      <w:r>
        <w:rPr>
          <w:spacing w:val="-8"/>
          <w:sz w:val="22"/>
        </w:rPr>
        <w:t>(8,05/10),</w:t>
      </w:r>
      <w:r>
        <w:rPr>
          <w:spacing w:val="-8"/>
          <w:sz w:val="22"/>
        </w:rPr>
        <w:t> </w:t>
      </w:r>
      <w:r>
        <w:rPr>
          <w:b/>
          <w:spacing w:val="-8"/>
          <w:sz w:val="22"/>
        </w:rPr>
        <w:t>EuroAirport </w:t>
      </w:r>
      <w:r>
        <w:rPr>
          <w:b/>
          <w:w w:val="90"/>
          <w:sz w:val="22"/>
        </w:rPr>
        <w:t>Basel-Mulhouse </w:t>
      </w:r>
      <w:r>
        <w:rPr>
          <w:w w:val="90"/>
          <w:sz w:val="22"/>
        </w:rPr>
        <w:t>(7,92/10), </w:t>
      </w:r>
      <w:r>
        <w:rPr>
          <w:b/>
          <w:w w:val="90"/>
          <w:sz w:val="22"/>
        </w:rPr>
        <w:t>Nantes Atlantique </w:t>
      </w:r>
      <w:r>
        <w:rPr>
          <w:w w:val="90"/>
          <w:sz w:val="22"/>
        </w:rPr>
        <w:t>(7,69/10) ou encore </w:t>
      </w:r>
      <w:r>
        <w:rPr>
          <w:b/>
          <w:w w:val="90"/>
          <w:sz w:val="22"/>
        </w:rPr>
        <w:t>Nice Côte d'Azur</w:t>
      </w:r>
      <w:r>
        <w:rPr>
          <w:b/>
          <w:spacing w:val="-9"/>
          <w:w w:val="90"/>
          <w:sz w:val="22"/>
        </w:rPr>
        <w:t> </w:t>
      </w:r>
      <w:r>
        <w:rPr>
          <w:w w:val="90"/>
          <w:sz w:val="22"/>
        </w:rPr>
        <w:t>(7,28/10)</w:t>
      </w:r>
    </w:p>
    <w:p>
      <w:pPr>
        <w:spacing w:after="0" w:line="292" w:lineRule="auto"/>
        <w:jc w:val="both"/>
        <w:rPr>
          <w:sz w:val="22"/>
        </w:rPr>
        <w:sectPr>
          <w:headerReference w:type="default" r:id="rId5"/>
          <w:type w:val="continuous"/>
          <w:pgSz w:w="11920" w:h="16840"/>
          <w:pgMar w:header="933" w:footer="0" w:top="1800" w:bottom="280" w:left="850" w:right="708"/>
          <w:pgNumType w:start="1"/>
        </w:sectPr>
      </w:pPr>
    </w:p>
    <w:p>
      <w:pPr>
        <w:spacing w:line="292" w:lineRule="auto" w:before="48"/>
        <w:ind w:left="851" w:right="1013" w:firstLine="0"/>
        <w:jc w:val="both"/>
        <w:rPr>
          <w:sz w:val="22"/>
        </w:rPr>
      </w:pPr>
      <w:r>
        <w:rPr>
          <w:sz w:val="22"/>
        </w:rPr>
        <w:t>qui, même avec des temps de correspondance recommandés plus courts, affichent de </w:t>
      </w:r>
      <w:r>
        <w:rPr>
          <w:spacing w:val="-6"/>
          <w:sz w:val="22"/>
        </w:rPr>
        <w:t>meilleurs</w:t>
      </w:r>
      <w:r>
        <w:rPr>
          <w:spacing w:val="-9"/>
          <w:sz w:val="22"/>
        </w:rPr>
        <w:t> </w:t>
      </w:r>
      <w:r>
        <w:rPr>
          <w:spacing w:val="-6"/>
          <w:sz w:val="22"/>
        </w:rPr>
        <w:t>résultats</w:t>
      </w:r>
      <w:r>
        <w:rPr>
          <w:spacing w:val="-9"/>
          <w:sz w:val="22"/>
        </w:rPr>
        <w:t> </w:t>
      </w:r>
      <w:r>
        <w:rPr>
          <w:spacing w:val="-6"/>
          <w:sz w:val="22"/>
        </w:rPr>
        <w:t>et</w:t>
      </w:r>
      <w:r>
        <w:rPr>
          <w:spacing w:val="-9"/>
          <w:sz w:val="22"/>
        </w:rPr>
        <w:t> </w:t>
      </w:r>
      <w:r>
        <w:rPr>
          <w:spacing w:val="-6"/>
          <w:sz w:val="22"/>
        </w:rPr>
        <w:t>un</w:t>
      </w:r>
      <w:r>
        <w:rPr>
          <w:spacing w:val="-9"/>
          <w:sz w:val="22"/>
        </w:rPr>
        <w:t> </w:t>
      </w:r>
      <w:r>
        <w:rPr>
          <w:spacing w:val="-6"/>
          <w:sz w:val="22"/>
        </w:rPr>
        <w:t>risque</w:t>
      </w:r>
      <w:r>
        <w:rPr>
          <w:spacing w:val="-9"/>
          <w:sz w:val="22"/>
        </w:rPr>
        <w:t> </w:t>
      </w:r>
      <w:r>
        <w:rPr>
          <w:spacing w:val="-6"/>
          <w:sz w:val="22"/>
        </w:rPr>
        <w:t>moindre</w:t>
      </w:r>
      <w:r>
        <w:rPr>
          <w:spacing w:val="-9"/>
          <w:sz w:val="22"/>
        </w:rPr>
        <w:t> </w:t>
      </w:r>
      <w:r>
        <w:rPr>
          <w:spacing w:val="-6"/>
          <w:sz w:val="22"/>
        </w:rPr>
        <w:t>de</w:t>
      </w:r>
      <w:r>
        <w:rPr>
          <w:spacing w:val="-9"/>
          <w:sz w:val="22"/>
        </w:rPr>
        <w:t> </w:t>
      </w:r>
      <w:r>
        <w:rPr>
          <w:spacing w:val="-6"/>
          <w:sz w:val="22"/>
        </w:rPr>
        <w:t>rater</w:t>
      </w:r>
      <w:r>
        <w:rPr>
          <w:spacing w:val="-9"/>
          <w:sz w:val="22"/>
        </w:rPr>
        <w:t> </w:t>
      </w:r>
      <w:r>
        <w:rPr>
          <w:spacing w:val="-6"/>
          <w:sz w:val="22"/>
        </w:rPr>
        <w:t>sa</w:t>
      </w:r>
      <w:r>
        <w:rPr>
          <w:spacing w:val="-9"/>
          <w:sz w:val="22"/>
        </w:rPr>
        <w:t> </w:t>
      </w:r>
      <w:r>
        <w:rPr>
          <w:spacing w:val="-6"/>
          <w:sz w:val="22"/>
        </w:rPr>
        <w:t>correspondance.</w:t>
      </w:r>
    </w:p>
    <w:p>
      <w:pPr>
        <w:spacing w:line="292" w:lineRule="auto" w:before="141"/>
        <w:ind w:left="851" w:right="1016" w:firstLine="0"/>
        <w:jc w:val="both"/>
        <w:rPr>
          <w:sz w:val="22"/>
        </w:rPr>
      </w:pPr>
      <w:r>
        <w:rPr>
          <w:w w:val="90"/>
          <w:sz w:val="22"/>
        </w:rPr>
        <w:t>Cela</w:t>
      </w:r>
      <w:r>
        <w:rPr>
          <w:sz w:val="22"/>
        </w:rPr>
        <w:t> </w:t>
      </w:r>
      <w:r>
        <w:rPr>
          <w:w w:val="90"/>
          <w:sz w:val="22"/>
        </w:rPr>
        <w:t>suggère</w:t>
      </w:r>
      <w:r>
        <w:rPr>
          <w:sz w:val="22"/>
        </w:rPr>
        <w:t> </w:t>
      </w:r>
      <w:r>
        <w:rPr>
          <w:w w:val="90"/>
          <w:sz w:val="22"/>
        </w:rPr>
        <w:t>que</w:t>
      </w:r>
      <w:r>
        <w:rPr>
          <w:sz w:val="22"/>
        </w:rPr>
        <w:t> </w:t>
      </w:r>
      <w:r>
        <w:rPr>
          <w:w w:val="90"/>
          <w:sz w:val="22"/>
        </w:rPr>
        <w:t>le temps théorique de correspondance n'est pas le seul facteur déterminant : </w:t>
      </w:r>
      <w:r>
        <w:rPr>
          <w:spacing w:val="-6"/>
          <w:sz w:val="22"/>
        </w:rPr>
        <w:t>la</w:t>
      </w:r>
      <w:r>
        <w:rPr>
          <w:spacing w:val="-10"/>
          <w:sz w:val="22"/>
        </w:rPr>
        <w:t> </w:t>
      </w:r>
      <w:r>
        <w:rPr>
          <w:spacing w:val="-6"/>
          <w:sz w:val="22"/>
        </w:rPr>
        <w:t>taille</w:t>
      </w:r>
      <w:r>
        <w:rPr>
          <w:spacing w:val="-9"/>
          <w:sz w:val="22"/>
        </w:rPr>
        <w:t> </w:t>
      </w:r>
      <w:r>
        <w:rPr>
          <w:spacing w:val="-6"/>
          <w:sz w:val="22"/>
        </w:rPr>
        <w:t>de</w:t>
      </w:r>
      <w:r>
        <w:rPr>
          <w:sz w:val="22"/>
        </w:rPr>
        <w:t> </w:t>
      </w:r>
      <w:r>
        <w:rPr>
          <w:spacing w:val="-6"/>
          <w:sz w:val="22"/>
        </w:rPr>
        <w:t>l'aéroport,</w:t>
      </w:r>
      <w:r>
        <w:rPr>
          <w:sz w:val="22"/>
        </w:rPr>
        <w:t> </w:t>
      </w:r>
      <w:r>
        <w:rPr>
          <w:spacing w:val="-6"/>
          <w:sz w:val="22"/>
        </w:rPr>
        <w:t>la</w:t>
      </w:r>
      <w:r>
        <w:rPr>
          <w:sz w:val="22"/>
        </w:rPr>
        <w:t> </w:t>
      </w:r>
      <w:r>
        <w:rPr>
          <w:spacing w:val="-6"/>
          <w:sz w:val="22"/>
        </w:rPr>
        <w:t>distance</w:t>
      </w:r>
      <w:r>
        <w:rPr>
          <w:sz w:val="22"/>
        </w:rPr>
        <w:t> </w:t>
      </w:r>
      <w:r>
        <w:rPr>
          <w:spacing w:val="-6"/>
          <w:sz w:val="22"/>
        </w:rPr>
        <w:t>entre</w:t>
      </w:r>
      <w:r>
        <w:rPr>
          <w:sz w:val="22"/>
        </w:rPr>
        <w:t> </w:t>
      </w:r>
      <w:r>
        <w:rPr>
          <w:spacing w:val="-6"/>
          <w:sz w:val="22"/>
        </w:rPr>
        <w:t>les</w:t>
      </w:r>
      <w:r>
        <w:rPr>
          <w:sz w:val="22"/>
        </w:rPr>
        <w:t> </w:t>
      </w:r>
      <w:r>
        <w:rPr>
          <w:spacing w:val="-6"/>
          <w:sz w:val="22"/>
        </w:rPr>
        <w:t>portes</w:t>
      </w:r>
      <w:r>
        <w:rPr>
          <w:spacing w:val="-10"/>
          <w:sz w:val="22"/>
        </w:rPr>
        <w:t> </w:t>
      </w:r>
      <w:r>
        <w:rPr>
          <w:spacing w:val="-6"/>
          <w:sz w:val="22"/>
        </w:rPr>
        <w:t>d'embarquement,</w:t>
      </w:r>
      <w:r>
        <w:rPr>
          <w:spacing w:val="-9"/>
          <w:sz w:val="22"/>
        </w:rPr>
        <w:t> </w:t>
      </w:r>
      <w:r>
        <w:rPr>
          <w:spacing w:val="-6"/>
          <w:sz w:val="22"/>
        </w:rPr>
        <w:t>la</w:t>
      </w:r>
      <w:r>
        <w:rPr>
          <w:spacing w:val="-9"/>
          <w:sz w:val="22"/>
        </w:rPr>
        <w:t> </w:t>
      </w:r>
      <w:r>
        <w:rPr>
          <w:spacing w:val="-6"/>
          <w:sz w:val="22"/>
        </w:rPr>
        <w:t>fluidité</w:t>
      </w:r>
      <w:r>
        <w:rPr>
          <w:spacing w:val="-10"/>
          <w:sz w:val="22"/>
        </w:rPr>
        <w:t> </w:t>
      </w:r>
      <w:r>
        <w:rPr>
          <w:spacing w:val="-6"/>
          <w:sz w:val="22"/>
        </w:rPr>
        <w:t>des</w:t>
      </w:r>
      <w:r>
        <w:rPr>
          <w:spacing w:val="-9"/>
          <w:sz w:val="22"/>
        </w:rPr>
        <w:t> </w:t>
      </w:r>
      <w:r>
        <w:rPr>
          <w:spacing w:val="-6"/>
          <w:sz w:val="22"/>
        </w:rPr>
        <w:t>contrôles</w:t>
      </w:r>
      <w:r>
        <w:rPr>
          <w:spacing w:val="-9"/>
          <w:sz w:val="22"/>
        </w:rPr>
        <w:t> </w:t>
      </w:r>
      <w:r>
        <w:rPr>
          <w:spacing w:val="-6"/>
          <w:sz w:val="22"/>
        </w:rPr>
        <w:t>et la saturation saisonnière jouent également un rôle essentiel.</w:t>
      </w:r>
    </w:p>
    <w:p>
      <w:pPr>
        <w:spacing w:before="140"/>
        <w:ind w:left="851" w:right="0" w:firstLine="0"/>
        <w:jc w:val="both"/>
        <w:rPr>
          <w:sz w:val="22"/>
        </w:rPr>
      </w:pPr>
      <w:r>
        <w:rPr>
          <w:w w:val="90"/>
          <w:sz w:val="22"/>
        </w:rPr>
        <w:t>D'autres</w:t>
      </w:r>
      <w:r>
        <w:rPr>
          <w:spacing w:val="9"/>
          <w:sz w:val="22"/>
        </w:rPr>
        <w:t> </w:t>
      </w:r>
      <w:r>
        <w:rPr>
          <w:w w:val="90"/>
          <w:sz w:val="22"/>
        </w:rPr>
        <w:t>aéroports</w:t>
      </w:r>
      <w:r>
        <w:rPr>
          <w:spacing w:val="10"/>
          <w:sz w:val="22"/>
        </w:rPr>
        <w:t> </w:t>
      </w:r>
      <w:r>
        <w:rPr>
          <w:w w:val="90"/>
          <w:sz w:val="22"/>
        </w:rPr>
        <w:t>français</w:t>
      </w:r>
      <w:r>
        <w:rPr>
          <w:spacing w:val="-6"/>
          <w:sz w:val="22"/>
        </w:rPr>
        <w:t> </w:t>
      </w:r>
      <w:r>
        <w:rPr>
          <w:w w:val="90"/>
          <w:sz w:val="22"/>
        </w:rPr>
        <w:t>affichent</w:t>
      </w:r>
      <w:r>
        <w:rPr>
          <w:spacing w:val="-1"/>
          <w:w w:val="90"/>
          <w:sz w:val="22"/>
        </w:rPr>
        <w:t> </w:t>
      </w:r>
      <w:r>
        <w:rPr>
          <w:w w:val="90"/>
          <w:sz w:val="22"/>
        </w:rPr>
        <w:t>des</w:t>
      </w:r>
      <w:r>
        <w:rPr>
          <w:spacing w:val="-6"/>
          <w:sz w:val="22"/>
        </w:rPr>
        <w:t> </w:t>
      </w:r>
      <w:r>
        <w:rPr>
          <w:w w:val="90"/>
          <w:sz w:val="22"/>
        </w:rPr>
        <w:t>résultats</w:t>
      </w:r>
      <w:r>
        <w:rPr>
          <w:spacing w:val="-1"/>
          <w:w w:val="90"/>
          <w:sz w:val="22"/>
        </w:rPr>
        <w:t> </w:t>
      </w:r>
      <w:r>
        <w:rPr>
          <w:w w:val="90"/>
          <w:sz w:val="22"/>
        </w:rPr>
        <w:t>plus</w:t>
      </w:r>
      <w:r>
        <w:rPr>
          <w:spacing w:val="-7"/>
          <w:sz w:val="22"/>
        </w:rPr>
        <w:t> </w:t>
      </w:r>
      <w:r>
        <w:rPr>
          <w:w w:val="90"/>
          <w:sz w:val="22"/>
        </w:rPr>
        <w:t>nuancés,</w:t>
      </w:r>
      <w:r>
        <w:rPr>
          <w:spacing w:val="-6"/>
          <w:sz w:val="22"/>
        </w:rPr>
        <w:t> </w:t>
      </w:r>
      <w:r>
        <w:rPr>
          <w:w w:val="90"/>
          <w:sz w:val="22"/>
        </w:rPr>
        <w:t>comme</w:t>
      </w:r>
      <w:r>
        <w:rPr>
          <w:spacing w:val="-1"/>
          <w:w w:val="90"/>
          <w:sz w:val="22"/>
        </w:rPr>
        <w:t> </w:t>
      </w:r>
      <w:r>
        <w:rPr>
          <w:b/>
          <w:w w:val="90"/>
          <w:sz w:val="22"/>
        </w:rPr>
        <w:t>Marseille</w:t>
      </w:r>
      <w:r>
        <w:rPr>
          <w:b/>
          <w:spacing w:val="-6"/>
          <w:sz w:val="22"/>
        </w:rPr>
        <w:t> </w:t>
      </w:r>
      <w:r>
        <w:rPr>
          <w:w w:val="90"/>
          <w:sz w:val="22"/>
        </w:rPr>
        <w:t>(6,74/10)</w:t>
      </w:r>
      <w:r>
        <w:rPr>
          <w:spacing w:val="-1"/>
          <w:w w:val="90"/>
          <w:sz w:val="22"/>
        </w:rPr>
        <w:t> </w:t>
      </w:r>
      <w:r>
        <w:rPr>
          <w:spacing w:val="-5"/>
          <w:w w:val="90"/>
          <w:sz w:val="22"/>
        </w:rPr>
        <w:t>ou</w:t>
      </w:r>
    </w:p>
    <w:p>
      <w:pPr>
        <w:spacing w:before="56"/>
        <w:ind w:left="851" w:right="0" w:firstLine="0"/>
        <w:jc w:val="both"/>
        <w:rPr>
          <w:sz w:val="22"/>
        </w:rPr>
      </w:pPr>
      <w:r>
        <w:rPr>
          <w:b/>
          <w:w w:val="80"/>
          <w:sz w:val="22"/>
        </w:rPr>
        <w:t>Lyon</w:t>
      </w:r>
      <w:r>
        <w:rPr>
          <w:b/>
          <w:spacing w:val="14"/>
          <w:sz w:val="22"/>
        </w:rPr>
        <w:t> </w:t>
      </w:r>
      <w:r>
        <w:rPr>
          <w:b/>
          <w:w w:val="80"/>
          <w:sz w:val="22"/>
        </w:rPr>
        <w:t>Saint-Exupéry</w:t>
      </w:r>
      <w:r>
        <w:rPr>
          <w:b/>
          <w:spacing w:val="14"/>
          <w:sz w:val="22"/>
        </w:rPr>
        <w:t> </w:t>
      </w:r>
      <w:r>
        <w:rPr>
          <w:spacing w:val="-2"/>
          <w:w w:val="80"/>
          <w:sz w:val="22"/>
        </w:rPr>
        <w:t>(6,10/10).</w:t>
      </w:r>
    </w:p>
    <w:p>
      <w:pPr>
        <w:pStyle w:val="BodyText"/>
        <w:spacing w:before="124"/>
        <w:rPr>
          <w:sz w:val="20"/>
        </w:rPr>
      </w:pPr>
    </w:p>
    <w:p>
      <w:pPr>
        <w:spacing w:line="240" w:lineRule="auto"/>
        <w:ind w:left="43" w:right="-159" w:firstLine="0"/>
        <w:rPr>
          <w:sz w:val="20"/>
        </w:rPr>
      </w:pPr>
      <w:r>
        <w:rPr>
          <w:sz w:val="20"/>
        </w:rPr>
        <w:drawing>
          <wp:inline distT="0" distB="0" distL="0" distR="0">
            <wp:extent cx="6624520" cy="2406491"/>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6624520" cy="2406491"/>
                    </a:xfrm>
                    <a:prstGeom prst="rect">
                      <a:avLst/>
                    </a:prstGeom>
                  </pic:spPr>
                </pic:pic>
              </a:graphicData>
            </a:graphic>
          </wp:inline>
        </w:drawing>
      </w:r>
      <w:r>
        <w:rPr>
          <w:sz w:val="20"/>
        </w:rPr>
      </w:r>
    </w:p>
    <w:p>
      <w:pPr>
        <w:pStyle w:val="BodyText"/>
        <w:spacing w:before="164"/>
        <w:rPr>
          <w:sz w:val="22"/>
        </w:rPr>
      </w:pPr>
    </w:p>
    <w:p>
      <w:pPr>
        <w:spacing w:line="276" w:lineRule="auto" w:before="0"/>
        <w:ind w:left="851" w:right="1005" w:firstLine="0"/>
        <w:jc w:val="both"/>
        <w:rPr>
          <w:sz w:val="22"/>
        </w:rPr>
      </w:pPr>
      <w:r>
        <w:rPr>
          <w:spacing w:val="-4"/>
          <w:sz w:val="22"/>
        </w:rPr>
        <w:t>Pour</w:t>
      </w:r>
      <w:r>
        <w:rPr>
          <w:spacing w:val="-4"/>
          <w:sz w:val="22"/>
        </w:rPr>
        <w:t> réaliser</w:t>
      </w:r>
      <w:r>
        <w:rPr>
          <w:spacing w:val="-4"/>
          <w:sz w:val="22"/>
        </w:rPr>
        <w:t> cette</w:t>
      </w:r>
      <w:r>
        <w:rPr>
          <w:spacing w:val="-4"/>
          <w:sz w:val="22"/>
        </w:rPr>
        <w:t> étude,</w:t>
      </w:r>
      <w:r>
        <w:rPr>
          <w:spacing w:val="-4"/>
          <w:sz w:val="22"/>
        </w:rPr>
        <w:t> 196</w:t>
      </w:r>
      <w:r>
        <w:rPr>
          <w:spacing w:val="-4"/>
          <w:sz w:val="22"/>
        </w:rPr>
        <w:t> aéroports</w:t>
      </w:r>
      <w:r>
        <w:rPr>
          <w:spacing w:val="-4"/>
          <w:sz w:val="22"/>
        </w:rPr>
        <w:t> internationaux</w:t>
      </w:r>
      <w:r>
        <w:rPr>
          <w:spacing w:val="-10"/>
          <w:sz w:val="22"/>
        </w:rPr>
        <w:t> </w:t>
      </w:r>
      <w:r>
        <w:rPr>
          <w:spacing w:val="-4"/>
          <w:sz w:val="22"/>
        </w:rPr>
        <w:t>ont</w:t>
      </w:r>
      <w:r>
        <w:rPr>
          <w:spacing w:val="-10"/>
          <w:sz w:val="22"/>
        </w:rPr>
        <w:t> </w:t>
      </w:r>
      <w:r>
        <w:rPr>
          <w:spacing w:val="-4"/>
          <w:sz w:val="22"/>
        </w:rPr>
        <w:t>été</w:t>
      </w:r>
      <w:r>
        <w:rPr>
          <w:spacing w:val="-10"/>
          <w:sz w:val="22"/>
        </w:rPr>
        <w:t> </w:t>
      </w:r>
      <w:r>
        <w:rPr>
          <w:spacing w:val="-4"/>
          <w:sz w:val="22"/>
        </w:rPr>
        <w:t>analysés.</w:t>
      </w:r>
      <w:r>
        <w:rPr>
          <w:spacing w:val="-10"/>
          <w:sz w:val="22"/>
        </w:rPr>
        <w:t> </w:t>
      </w:r>
      <w:r>
        <w:rPr>
          <w:spacing w:val="-4"/>
          <w:sz w:val="22"/>
        </w:rPr>
        <w:t>Le</w:t>
      </w:r>
      <w:r>
        <w:rPr>
          <w:spacing w:val="-10"/>
          <w:sz w:val="22"/>
        </w:rPr>
        <w:t> </w:t>
      </w:r>
      <w:r>
        <w:rPr>
          <w:spacing w:val="-4"/>
          <w:sz w:val="22"/>
        </w:rPr>
        <w:t>classement</w:t>
      </w:r>
      <w:r>
        <w:rPr>
          <w:spacing w:val="-10"/>
          <w:sz w:val="22"/>
        </w:rPr>
        <w:t> </w:t>
      </w:r>
      <w:r>
        <w:rPr>
          <w:spacing w:val="-4"/>
          <w:sz w:val="22"/>
        </w:rPr>
        <w:t>en </w:t>
      </w:r>
      <w:r>
        <w:rPr>
          <w:spacing w:val="-8"/>
          <w:sz w:val="22"/>
        </w:rPr>
        <w:t>début de</w:t>
      </w:r>
      <w:r>
        <w:rPr>
          <w:spacing w:val="-3"/>
          <w:sz w:val="22"/>
        </w:rPr>
        <w:t> </w:t>
      </w:r>
      <w:r>
        <w:rPr>
          <w:spacing w:val="-8"/>
          <w:sz w:val="22"/>
        </w:rPr>
        <w:t>tableau</w:t>
      </w:r>
      <w:r>
        <w:rPr>
          <w:spacing w:val="-2"/>
          <w:sz w:val="22"/>
        </w:rPr>
        <w:t> </w:t>
      </w:r>
      <w:r>
        <w:rPr>
          <w:spacing w:val="-8"/>
          <w:sz w:val="22"/>
        </w:rPr>
        <w:t>ordonne</w:t>
      </w:r>
      <w:r>
        <w:rPr>
          <w:spacing w:val="-2"/>
          <w:sz w:val="22"/>
        </w:rPr>
        <w:t> </w:t>
      </w:r>
      <w:r>
        <w:rPr>
          <w:spacing w:val="-8"/>
          <w:sz w:val="22"/>
        </w:rPr>
        <w:t>les</w:t>
      </w:r>
      <w:r>
        <w:rPr>
          <w:spacing w:val="-2"/>
          <w:sz w:val="22"/>
        </w:rPr>
        <w:t> </w:t>
      </w:r>
      <w:r>
        <w:rPr>
          <w:spacing w:val="-8"/>
          <w:sz w:val="22"/>
        </w:rPr>
        <w:t>aéroports</w:t>
      </w:r>
      <w:r>
        <w:rPr>
          <w:spacing w:val="-2"/>
          <w:sz w:val="22"/>
        </w:rPr>
        <w:t> </w:t>
      </w:r>
      <w:r>
        <w:rPr>
          <w:spacing w:val="-8"/>
          <w:sz w:val="22"/>
        </w:rPr>
        <w:t>selon</w:t>
      </w:r>
      <w:r>
        <w:rPr>
          <w:spacing w:val="-2"/>
          <w:sz w:val="22"/>
        </w:rPr>
        <w:t> </w:t>
      </w:r>
      <w:r>
        <w:rPr>
          <w:spacing w:val="-8"/>
          <w:sz w:val="22"/>
        </w:rPr>
        <w:t>leur</w:t>
      </w:r>
      <w:r>
        <w:rPr>
          <w:spacing w:val="-2"/>
          <w:sz w:val="22"/>
        </w:rPr>
        <w:t> </w:t>
      </w:r>
      <w:r>
        <w:rPr>
          <w:spacing w:val="-8"/>
          <w:sz w:val="22"/>
        </w:rPr>
        <w:t>moins</w:t>
      </w:r>
      <w:r>
        <w:rPr>
          <w:spacing w:val="-2"/>
          <w:sz w:val="22"/>
        </w:rPr>
        <w:t> </w:t>
      </w:r>
      <w:r>
        <w:rPr>
          <w:spacing w:val="-8"/>
          <w:sz w:val="22"/>
        </w:rPr>
        <w:t>bonne</w:t>
      </w:r>
      <w:r>
        <w:rPr>
          <w:spacing w:val="-2"/>
          <w:sz w:val="22"/>
        </w:rPr>
        <w:t> </w:t>
      </w:r>
      <w:r>
        <w:rPr>
          <w:spacing w:val="-8"/>
          <w:sz w:val="22"/>
        </w:rPr>
        <w:t>gestion</w:t>
      </w:r>
      <w:r>
        <w:rPr>
          <w:spacing w:val="-2"/>
          <w:sz w:val="22"/>
        </w:rPr>
        <w:t> </w:t>
      </w:r>
      <w:r>
        <w:rPr>
          <w:spacing w:val="-8"/>
          <w:sz w:val="22"/>
        </w:rPr>
        <w:t>des correspondances </w:t>
      </w:r>
      <w:r>
        <w:rPr>
          <w:spacing w:val="-2"/>
          <w:sz w:val="22"/>
        </w:rPr>
        <w:t>et,</w:t>
      </w:r>
      <w:r>
        <w:rPr>
          <w:spacing w:val="-9"/>
          <w:sz w:val="22"/>
        </w:rPr>
        <w:t> </w:t>
      </w:r>
      <w:r>
        <w:rPr>
          <w:spacing w:val="-2"/>
          <w:sz w:val="22"/>
        </w:rPr>
        <w:t>par</w:t>
      </w:r>
      <w:r>
        <w:rPr>
          <w:spacing w:val="-9"/>
          <w:sz w:val="22"/>
        </w:rPr>
        <w:t> </w:t>
      </w:r>
      <w:r>
        <w:rPr>
          <w:spacing w:val="-2"/>
          <w:sz w:val="22"/>
        </w:rPr>
        <w:t>conséquent,</w:t>
      </w:r>
      <w:r>
        <w:rPr>
          <w:spacing w:val="-9"/>
          <w:sz w:val="22"/>
        </w:rPr>
        <w:t> </w:t>
      </w:r>
      <w:r>
        <w:rPr>
          <w:spacing w:val="-2"/>
          <w:sz w:val="22"/>
        </w:rPr>
        <w:t>ceux</w:t>
      </w:r>
      <w:r>
        <w:rPr>
          <w:spacing w:val="-9"/>
          <w:sz w:val="22"/>
        </w:rPr>
        <w:t> </w:t>
      </w:r>
      <w:r>
        <w:rPr>
          <w:spacing w:val="-2"/>
          <w:sz w:val="22"/>
        </w:rPr>
        <w:t>qui</w:t>
      </w:r>
      <w:r>
        <w:rPr>
          <w:spacing w:val="-9"/>
          <w:sz w:val="22"/>
        </w:rPr>
        <w:t> </w:t>
      </w:r>
      <w:r>
        <w:rPr>
          <w:spacing w:val="-2"/>
          <w:sz w:val="22"/>
        </w:rPr>
        <w:t>enregistrent</w:t>
      </w:r>
      <w:r>
        <w:rPr>
          <w:spacing w:val="-9"/>
          <w:sz w:val="22"/>
        </w:rPr>
        <w:t> </w:t>
      </w:r>
      <w:r>
        <w:rPr>
          <w:spacing w:val="-2"/>
          <w:sz w:val="22"/>
        </w:rPr>
        <w:t>le</w:t>
      </w:r>
      <w:r>
        <w:rPr>
          <w:spacing w:val="-9"/>
          <w:sz w:val="22"/>
        </w:rPr>
        <w:t> </w:t>
      </w:r>
      <w:r>
        <w:rPr>
          <w:spacing w:val="-2"/>
          <w:sz w:val="22"/>
        </w:rPr>
        <w:t>plus</w:t>
      </w:r>
      <w:r>
        <w:rPr>
          <w:spacing w:val="-9"/>
          <w:sz w:val="22"/>
        </w:rPr>
        <w:t> </w:t>
      </w:r>
      <w:r>
        <w:rPr>
          <w:spacing w:val="-2"/>
          <w:sz w:val="22"/>
        </w:rPr>
        <w:t>de</w:t>
      </w:r>
      <w:r>
        <w:rPr>
          <w:spacing w:val="-9"/>
          <w:sz w:val="22"/>
        </w:rPr>
        <w:t> </w:t>
      </w:r>
      <w:r>
        <w:rPr>
          <w:spacing w:val="-2"/>
          <w:sz w:val="22"/>
        </w:rPr>
        <w:t>vols</w:t>
      </w:r>
      <w:r>
        <w:rPr>
          <w:spacing w:val="-9"/>
          <w:sz w:val="22"/>
        </w:rPr>
        <w:t> </w:t>
      </w:r>
      <w:r>
        <w:rPr>
          <w:spacing w:val="-2"/>
          <w:sz w:val="22"/>
        </w:rPr>
        <w:t>de</w:t>
      </w:r>
      <w:r>
        <w:rPr>
          <w:spacing w:val="-9"/>
          <w:sz w:val="22"/>
        </w:rPr>
        <w:t> </w:t>
      </w:r>
      <w:r>
        <w:rPr>
          <w:spacing w:val="-2"/>
          <w:sz w:val="22"/>
        </w:rPr>
        <w:t>correspondance</w:t>
      </w:r>
      <w:r>
        <w:rPr>
          <w:spacing w:val="-9"/>
          <w:sz w:val="22"/>
        </w:rPr>
        <w:t> </w:t>
      </w:r>
      <w:r>
        <w:rPr>
          <w:spacing w:val="-2"/>
          <w:sz w:val="22"/>
        </w:rPr>
        <w:t>manqués.</w:t>
      </w:r>
      <w:r>
        <w:rPr>
          <w:spacing w:val="-9"/>
          <w:sz w:val="22"/>
        </w:rPr>
        <w:t> </w:t>
      </w:r>
      <w:r>
        <w:rPr>
          <w:spacing w:val="-2"/>
          <w:sz w:val="22"/>
        </w:rPr>
        <w:t>La </w:t>
      </w:r>
      <w:r>
        <w:rPr>
          <w:spacing w:val="-6"/>
          <w:sz w:val="22"/>
        </w:rPr>
        <w:t>colonne</w:t>
      </w:r>
      <w:r>
        <w:rPr>
          <w:spacing w:val="-10"/>
          <w:sz w:val="22"/>
        </w:rPr>
        <w:t> </w:t>
      </w:r>
      <w:r>
        <w:rPr>
          <w:spacing w:val="-6"/>
          <w:sz w:val="22"/>
        </w:rPr>
        <w:t>«</w:t>
      </w:r>
      <w:r>
        <w:rPr>
          <w:spacing w:val="-9"/>
          <w:sz w:val="22"/>
        </w:rPr>
        <w:t> </w:t>
      </w:r>
      <w:r>
        <w:rPr>
          <w:spacing w:val="-6"/>
          <w:sz w:val="22"/>
        </w:rPr>
        <w:t>Rang</w:t>
      </w:r>
      <w:r>
        <w:rPr>
          <w:spacing w:val="-9"/>
          <w:sz w:val="22"/>
        </w:rPr>
        <w:t> </w:t>
      </w:r>
      <w:r>
        <w:rPr>
          <w:spacing w:val="-6"/>
          <w:sz w:val="22"/>
        </w:rPr>
        <w:t>connexions</w:t>
      </w:r>
      <w:r>
        <w:rPr>
          <w:spacing w:val="-10"/>
          <w:sz w:val="22"/>
        </w:rPr>
        <w:t> </w:t>
      </w:r>
      <w:r>
        <w:rPr>
          <w:spacing w:val="-6"/>
          <w:sz w:val="22"/>
        </w:rPr>
        <w:t>totales</w:t>
      </w:r>
      <w:r>
        <w:rPr>
          <w:spacing w:val="-9"/>
          <w:sz w:val="22"/>
        </w:rPr>
        <w:t> </w:t>
      </w:r>
      <w:r>
        <w:rPr>
          <w:spacing w:val="-6"/>
          <w:sz w:val="22"/>
        </w:rPr>
        <w:t>»</w:t>
      </w:r>
      <w:r>
        <w:rPr>
          <w:spacing w:val="-9"/>
          <w:sz w:val="22"/>
        </w:rPr>
        <w:t> </w:t>
      </w:r>
      <w:r>
        <w:rPr>
          <w:spacing w:val="-6"/>
          <w:sz w:val="22"/>
        </w:rPr>
        <w:t>indique</w:t>
      </w:r>
      <w:r>
        <w:rPr>
          <w:spacing w:val="-9"/>
          <w:sz w:val="22"/>
        </w:rPr>
        <w:t> </w:t>
      </w:r>
      <w:r>
        <w:rPr>
          <w:spacing w:val="-6"/>
          <w:sz w:val="22"/>
        </w:rPr>
        <w:t>la</w:t>
      </w:r>
      <w:r>
        <w:rPr>
          <w:spacing w:val="-10"/>
          <w:sz w:val="22"/>
        </w:rPr>
        <w:t> </w:t>
      </w:r>
      <w:r>
        <w:rPr>
          <w:spacing w:val="-6"/>
          <w:sz w:val="22"/>
        </w:rPr>
        <w:t>position</w:t>
      </w:r>
      <w:r>
        <w:rPr>
          <w:spacing w:val="-9"/>
          <w:sz w:val="22"/>
        </w:rPr>
        <w:t> </w:t>
      </w:r>
      <w:r>
        <w:rPr>
          <w:spacing w:val="-6"/>
          <w:sz w:val="22"/>
        </w:rPr>
        <w:t>des</w:t>
      </w:r>
      <w:r>
        <w:rPr>
          <w:spacing w:val="-9"/>
          <w:sz w:val="22"/>
        </w:rPr>
        <w:t> </w:t>
      </w:r>
      <w:r>
        <w:rPr>
          <w:spacing w:val="-6"/>
          <w:sz w:val="22"/>
        </w:rPr>
        <w:t>aéroports</w:t>
      </w:r>
      <w:r>
        <w:rPr>
          <w:spacing w:val="-10"/>
          <w:sz w:val="22"/>
        </w:rPr>
        <w:t> </w:t>
      </w:r>
      <w:r>
        <w:rPr>
          <w:spacing w:val="-6"/>
          <w:sz w:val="22"/>
        </w:rPr>
        <w:t>en</w:t>
      </w:r>
      <w:r>
        <w:rPr>
          <w:spacing w:val="-9"/>
          <w:sz w:val="22"/>
        </w:rPr>
        <w:t> </w:t>
      </w:r>
      <w:r>
        <w:rPr>
          <w:spacing w:val="-6"/>
          <w:sz w:val="22"/>
        </w:rPr>
        <w:t>fonction</w:t>
      </w:r>
      <w:r>
        <w:rPr>
          <w:spacing w:val="-9"/>
          <w:sz w:val="22"/>
        </w:rPr>
        <w:t> </w:t>
      </w:r>
      <w:r>
        <w:rPr>
          <w:spacing w:val="-6"/>
          <w:sz w:val="22"/>
        </w:rPr>
        <w:t>du</w:t>
      </w:r>
      <w:r>
        <w:rPr>
          <w:spacing w:val="-9"/>
          <w:sz w:val="22"/>
        </w:rPr>
        <w:t> </w:t>
      </w:r>
      <w:r>
        <w:rPr>
          <w:spacing w:val="-6"/>
          <w:sz w:val="22"/>
        </w:rPr>
        <w:t>nombre </w:t>
      </w:r>
      <w:r>
        <w:rPr>
          <w:spacing w:val="-8"/>
          <w:sz w:val="22"/>
        </w:rPr>
        <w:t>total</w:t>
      </w:r>
      <w:r>
        <w:rPr>
          <w:spacing w:val="-3"/>
          <w:sz w:val="22"/>
        </w:rPr>
        <w:t> </w:t>
      </w:r>
      <w:r>
        <w:rPr>
          <w:spacing w:val="-8"/>
          <w:sz w:val="22"/>
        </w:rPr>
        <w:t>de</w:t>
      </w:r>
      <w:r>
        <w:rPr>
          <w:sz w:val="22"/>
        </w:rPr>
        <w:t> </w:t>
      </w:r>
      <w:r>
        <w:rPr>
          <w:spacing w:val="-8"/>
          <w:sz w:val="22"/>
        </w:rPr>
        <w:t>correspondances</w:t>
      </w:r>
      <w:r>
        <w:rPr>
          <w:sz w:val="22"/>
        </w:rPr>
        <w:t> </w:t>
      </w:r>
      <w:r>
        <w:rPr>
          <w:spacing w:val="-8"/>
          <w:sz w:val="22"/>
        </w:rPr>
        <w:t>proposées</w:t>
      </w:r>
      <w:r>
        <w:rPr>
          <w:sz w:val="22"/>
        </w:rPr>
        <w:t> </w:t>
      </w:r>
      <w:r>
        <w:rPr>
          <w:spacing w:val="-8"/>
          <w:sz w:val="22"/>
        </w:rPr>
        <w:t>à</w:t>
      </w:r>
      <w:r>
        <w:rPr>
          <w:sz w:val="22"/>
        </w:rPr>
        <w:t> </w:t>
      </w:r>
      <w:r>
        <w:rPr>
          <w:spacing w:val="-8"/>
          <w:sz w:val="22"/>
        </w:rPr>
        <w:t>leurs</w:t>
      </w:r>
      <w:r>
        <w:rPr>
          <w:sz w:val="22"/>
        </w:rPr>
        <w:t> </w:t>
      </w:r>
      <w:r>
        <w:rPr>
          <w:spacing w:val="-8"/>
          <w:sz w:val="22"/>
        </w:rPr>
        <w:t>passagers,</w:t>
      </w:r>
      <w:r>
        <w:rPr>
          <w:sz w:val="22"/>
        </w:rPr>
        <w:t> </w:t>
      </w:r>
      <w:r>
        <w:rPr>
          <w:spacing w:val="-8"/>
          <w:sz w:val="22"/>
        </w:rPr>
        <w:t>Paris</w:t>
      </w:r>
      <w:r>
        <w:rPr>
          <w:sz w:val="22"/>
        </w:rPr>
        <w:t> </w:t>
      </w:r>
      <w:r>
        <w:rPr>
          <w:spacing w:val="-8"/>
          <w:sz w:val="22"/>
        </w:rPr>
        <w:t>Charles</w:t>
      </w:r>
      <w:r>
        <w:rPr>
          <w:sz w:val="22"/>
        </w:rPr>
        <w:t> </w:t>
      </w:r>
      <w:r>
        <w:rPr>
          <w:spacing w:val="-8"/>
          <w:sz w:val="22"/>
        </w:rPr>
        <w:t>de</w:t>
      </w:r>
      <w:r>
        <w:rPr>
          <w:sz w:val="22"/>
        </w:rPr>
        <w:t> </w:t>
      </w:r>
      <w:r>
        <w:rPr>
          <w:spacing w:val="-8"/>
          <w:sz w:val="22"/>
        </w:rPr>
        <w:t>Gaulle</w:t>
      </w:r>
      <w:r>
        <w:rPr>
          <w:sz w:val="22"/>
        </w:rPr>
        <w:t> </w:t>
      </w:r>
      <w:r>
        <w:rPr>
          <w:spacing w:val="-8"/>
          <w:sz w:val="22"/>
        </w:rPr>
        <w:t>étant</w:t>
      </w:r>
      <w:r>
        <w:rPr>
          <w:sz w:val="22"/>
        </w:rPr>
        <w:t> </w:t>
      </w:r>
      <w:r>
        <w:rPr>
          <w:spacing w:val="-8"/>
          <w:sz w:val="22"/>
        </w:rPr>
        <w:t>ainsi le </w:t>
      </w:r>
      <w:r>
        <w:rPr>
          <w:spacing w:val="-6"/>
          <w:sz w:val="22"/>
        </w:rPr>
        <w:t>troisième aéroport mondial en termes de volume de connexions offertes.</w:t>
      </w:r>
    </w:p>
    <w:p>
      <w:pPr>
        <w:pStyle w:val="BodyText"/>
        <w:spacing w:before="217"/>
        <w:rPr>
          <w:sz w:val="22"/>
        </w:rPr>
      </w:pPr>
    </w:p>
    <w:p>
      <w:pPr>
        <w:pStyle w:val="Heading2"/>
      </w:pPr>
      <w:r>
        <w:rPr>
          <w:w w:val="85"/>
        </w:rPr>
        <w:t>Quels</w:t>
      </w:r>
      <w:r>
        <w:rPr>
          <w:spacing w:val="-6"/>
          <w:w w:val="85"/>
        </w:rPr>
        <w:t> </w:t>
      </w:r>
      <w:r>
        <w:rPr>
          <w:w w:val="85"/>
        </w:rPr>
        <w:t>conseils</w:t>
      </w:r>
      <w:r>
        <w:rPr>
          <w:spacing w:val="-5"/>
          <w:w w:val="85"/>
        </w:rPr>
        <w:t> </w:t>
      </w:r>
      <w:r>
        <w:rPr>
          <w:w w:val="85"/>
        </w:rPr>
        <w:t>pour</w:t>
      </w:r>
      <w:r>
        <w:rPr>
          <w:spacing w:val="-6"/>
          <w:w w:val="85"/>
        </w:rPr>
        <w:t> </w:t>
      </w:r>
      <w:r>
        <w:rPr>
          <w:w w:val="85"/>
        </w:rPr>
        <w:t>voyager</w:t>
      </w:r>
      <w:r>
        <w:rPr>
          <w:spacing w:val="-5"/>
          <w:w w:val="85"/>
        </w:rPr>
        <w:t> </w:t>
      </w:r>
      <w:r>
        <w:rPr>
          <w:w w:val="85"/>
        </w:rPr>
        <w:t>sereinement</w:t>
      </w:r>
      <w:r>
        <w:rPr>
          <w:spacing w:val="-6"/>
          <w:w w:val="85"/>
        </w:rPr>
        <w:t> </w:t>
      </w:r>
      <w:r>
        <w:rPr>
          <w:w w:val="85"/>
        </w:rPr>
        <w:t>avec</w:t>
      </w:r>
      <w:r>
        <w:rPr>
          <w:spacing w:val="-5"/>
          <w:w w:val="85"/>
        </w:rPr>
        <w:t> </w:t>
      </w:r>
      <w:r>
        <w:rPr>
          <w:w w:val="85"/>
        </w:rPr>
        <w:t>des</w:t>
      </w:r>
      <w:r>
        <w:rPr>
          <w:spacing w:val="-5"/>
          <w:w w:val="85"/>
        </w:rPr>
        <w:t> </w:t>
      </w:r>
      <w:r>
        <w:rPr>
          <w:w w:val="85"/>
        </w:rPr>
        <w:t>correspondances</w:t>
      </w:r>
      <w:r>
        <w:rPr>
          <w:spacing w:val="-6"/>
          <w:w w:val="85"/>
        </w:rPr>
        <w:t> </w:t>
      </w:r>
      <w:r>
        <w:rPr>
          <w:spacing w:val="-10"/>
          <w:w w:val="85"/>
        </w:rPr>
        <w:t>?</w:t>
      </w:r>
    </w:p>
    <w:p>
      <w:pPr>
        <w:spacing w:line="276" w:lineRule="auto" w:before="199"/>
        <w:ind w:left="851" w:right="1010" w:firstLine="0"/>
        <w:jc w:val="both"/>
        <w:rPr>
          <w:sz w:val="22"/>
        </w:rPr>
      </w:pPr>
      <w:r>
        <w:rPr>
          <w:spacing w:val="-2"/>
          <w:sz w:val="22"/>
        </w:rPr>
        <w:t>Dans</w:t>
      </w:r>
      <w:r>
        <w:rPr>
          <w:spacing w:val="-14"/>
          <w:sz w:val="22"/>
        </w:rPr>
        <w:t> </w:t>
      </w:r>
      <w:r>
        <w:rPr>
          <w:spacing w:val="-2"/>
          <w:sz w:val="22"/>
        </w:rPr>
        <w:t>ce</w:t>
      </w:r>
      <w:r>
        <w:rPr>
          <w:spacing w:val="-13"/>
          <w:sz w:val="22"/>
        </w:rPr>
        <w:t> </w:t>
      </w:r>
      <w:r>
        <w:rPr>
          <w:spacing w:val="-2"/>
          <w:sz w:val="22"/>
        </w:rPr>
        <w:t>contexte,</w:t>
      </w:r>
      <w:r>
        <w:rPr>
          <w:spacing w:val="-8"/>
          <w:sz w:val="22"/>
        </w:rPr>
        <w:t> </w:t>
      </w:r>
      <w:r>
        <w:rPr>
          <w:spacing w:val="-2"/>
          <w:sz w:val="22"/>
        </w:rPr>
        <w:t>AirHelp</w:t>
      </w:r>
      <w:r>
        <w:rPr>
          <w:spacing w:val="-9"/>
          <w:sz w:val="22"/>
        </w:rPr>
        <w:t> </w:t>
      </w:r>
      <w:r>
        <w:rPr>
          <w:spacing w:val="-2"/>
          <w:sz w:val="22"/>
        </w:rPr>
        <w:t>recommande</w:t>
      </w:r>
      <w:r>
        <w:rPr>
          <w:spacing w:val="-9"/>
          <w:sz w:val="22"/>
        </w:rPr>
        <w:t> </w:t>
      </w:r>
      <w:r>
        <w:rPr>
          <w:spacing w:val="-2"/>
          <w:sz w:val="22"/>
        </w:rPr>
        <w:t>de</w:t>
      </w:r>
      <w:r>
        <w:rPr>
          <w:spacing w:val="-9"/>
          <w:sz w:val="22"/>
        </w:rPr>
        <w:t> </w:t>
      </w:r>
      <w:r>
        <w:rPr>
          <w:spacing w:val="-2"/>
          <w:sz w:val="22"/>
        </w:rPr>
        <w:t>privilégier</w:t>
      </w:r>
      <w:r>
        <w:rPr>
          <w:spacing w:val="-9"/>
          <w:sz w:val="22"/>
        </w:rPr>
        <w:t> </w:t>
      </w:r>
      <w:r>
        <w:rPr>
          <w:spacing w:val="-2"/>
          <w:sz w:val="22"/>
        </w:rPr>
        <w:t>la</w:t>
      </w:r>
      <w:r>
        <w:rPr>
          <w:spacing w:val="-9"/>
          <w:sz w:val="22"/>
        </w:rPr>
        <w:t> </w:t>
      </w:r>
      <w:r>
        <w:rPr>
          <w:spacing w:val="-2"/>
          <w:sz w:val="22"/>
        </w:rPr>
        <w:t>sécurité</w:t>
      </w:r>
      <w:r>
        <w:rPr>
          <w:spacing w:val="-14"/>
          <w:sz w:val="22"/>
        </w:rPr>
        <w:t> </w:t>
      </w:r>
      <w:r>
        <w:rPr>
          <w:spacing w:val="-2"/>
          <w:sz w:val="22"/>
        </w:rPr>
        <w:t>opérationnelle</w:t>
      </w:r>
      <w:r>
        <w:rPr>
          <w:spacing w:val="-13"/>
          <w:sz w:val="22"/>
        </w:rPr>
        <w:t> </w:t>
      </w:r>
      <w:r>
        <w:rPr>
          <w:spacing w:val="-2"/>
          <w:sz w:val="22"/>
        </w:rPr>
        <w:t>plutôt</w:t>
      </w:r>
      <w:r>
        <w:rPr>
          <w:spacing w:val="-13"/>
          <w:sz w:val="22"/>
        </w:rPr>
        <w:t> </w:t>
      </w:r>
      <w:r>
        <w:rPr>
          <w:spacing w:val="-2"/>
          <w:sz w:val="22"/>
        </w:rPr>
        <w:t>que </w:t>
      </w:r>
      <w:r>
        <w:rPr>
          <w:spacing w:val="-8"/>
          <w:sz w:val="22"/>
        </w:rPr>
        <w:t>l'apparente</w:t>
      </w:r>
      <w:r>
        <w:rPr>
          <w:sz w:val="22"/>
        </w:rPr>
        <w:t> </w:t>
      </w:r>
      <w:r>
        <w:rPr>
          <w:spacing w:val="-8"/>
          <w:sz w:val="22"/>
        </w:rPr>
        <w:t>rapidité.</w:t>
      </w:r>
      <w:r>
        <w:rPr>
          <w:sz w:val="22"/>
        </w:rPr>
        <w:t> </w:t>
      </w:r>
      <w:r>
        <w:rPr>
          <w:b/>
          <w:spacing w:val="-8"/>
          <w:sz w:val="22"/>
        </w:rPr>
        <w:t>Éviter</w:t>
      </w:r>
      <w:r>
        <w:rPr>
          <w:b/>
          <w:sz w:val="22"/>
        </w:rPr>
        <w:t> </w:t>
      </w:r>
      <w:r>
        <w:rPr>
          <w:b/>
          <w:spacing w:val="-8"/>
          <w:sz w:val="22"/>
        </w:rPr>
        <w:t>les</w:t>
      </w:r>
      <w:r>
        <w:rPr>
          <w:b/>
          <w:sz w:val="22"/>
        </w:rPr>
        <w:t> </w:t>
      </w:r>
      <w:r>
        <w:rPr>
          <w:b/>
          <w:spacing w:val="-8"/>
          <w:sz w:val="22"/>
        </w:rPr>
        <w:t>correspondances</w:t>
      </w:r>
      <w:r>
        <w:rPr>
          <w:b/>
          <w:sz w:val="22"/>
        </w:rPr>
        <w:t> </w:t>
      </w:r>
      <w:r>
        <w:rPr>
          <w:b/>
          <w:spacing w:val="-8"/>
          <w:sz w:val="22"/>
        </w:rPr>
        <w:t>trop</w:t>
      </w:r>
      <w:r>
        <w:rPr>
          <w:b/>
          <w:sz w:val="22"/>
        </w:rPr>
        <w:t> </w:t>
      </w:r>
      <w:r>
        <w:rPr>
          <w:b/>
          <w:spacing w:val="-8"/>
          <w:sz w:val="22"/>
        </w:rPr>
        <w:t>courtes</w:t>
      </w:r>
      <w:r>
        <w:rPr>
          <w:b/>
          <w:sz w:val="22"/>
        </w:rPr>
        <w:t> </w:t>
      </w:r>
      <w:r>
        <w:rPr>
          <w:b/>
          <w:spacing w:val="-8"/>
          <w:sz w:val="22"/>
        </w:rPr>
        <w:t>dans</w:t>
      </w:r>
      <w:r>
        <w:rPr>
          <w:b/>
          <w:sz w:val="22"/>
        </w:rPr>
        <w:t> </w:t>
      </w:r>
      <w:r>
        <w:rPr>
          <w:b/>
          <w:spacing w:val="-8"/>
          <w:sz w:val="22"/>
        </w:rPr>
        <w:t>les</w:t>
      </w:r>
      <w:r>
        <w:rPr>
          <w:b/>
          <w:sz w:val="22"/>
        </w:rPr>
        <w:t> </w:t>
      </w:r>
      <w:r>
        <w:rPr>
          <w:b/>
          <w:spacing w:val="-8"/>
          <w:sz w:val="22"/>
        </w:rPr>
        <w:t>grands</w:t>
      </w:r>
      <w:r>
        <w:rPr>
          <w:b/>
          <w:sz w:val="22"/>
        </w:rPr>
        <w:t> </w:t>
      </w:r>
      <w:r>
        <w:rPr>
          <w:b/>
          <w:spacing w:val="-8"/>
          <w:sz w:val="22"/>
        </w:rPr>
        <w:t>aéroports, </w:t>
      </w:r>
      <w:r>
        <w:rPr>
          <w:b/>
          <w:w w:val="85"/>
          <w:sz w:val="22"/>
        </w:rPr>
        <w:t>prévoir</w:t>
      </w:r>
      <w:r>
        <w:rPr>
          <w:b/>
          <w:sz w:val="22"/>
        </w:rPr>
        <w:t> </w:t>
      </w:r>
      <w:r>
        <w:rPr>
          <w:b/>
          <w:w w:val="85"/>
          <w:sz w:val="22"/>
        </w:rPr>
        <w:t>une</w:t>
      </w:r>
      <w:r>
        <w:rPr>
          <w:b/>
          <w:sz w:val="22"/>
        </w:rPr>
        <w:t> </w:t>
      </w:r>
      <w:r>
        <w:rPr>
          <w:b/>
          <w:w w:val="85"/>
          <w:sz w:val="22"/>
        </w:rPr>
        <w:t>marge</w:t>
      </w:r>
      <w:r>
        <w:rPr>
          <w:b/>
          <w:sz w:val="22"/>
        </w:rPr>
        <w:t> </w:t>
      </w:r>
      <w:r>
        <w:rPr>
          <w:b/>
          <w:w w:val="85"/>
          <w:sz w:val="22"/>
        </w:rPr>
        <w:t>supplémentaire</w:t>
      </w:r>
      <w:r>
        <w:rPr>
          <w:b/>
          <w:sz w:val="22"/>
        </w:rPr>
        <w:t> </w:t>
      </w:r>
      <w:r>
        <w:rPr>
          <w:b/>
          <w:w w:val="85"/>
          <w:sz w:val="22"/>
        </w:rPr>
        <w:t>en</w:t>
      </w:r>
      <w:r>
        <w:rPr>
          <w:b/>
          <w:sz w:val="22"/>
        </w:rPr>
        <w:t> </w:t>
      </w:r>
      <w:r>
        <w:rPr>
          <w:b/>
          <w:w w:val="85"/>
          <w:sz w:val="22"/>
        </w:rPr>
        <w:t>haute saison ou privilégier des connexions plus larges, </w:t>
      </w:r>
      <w:r>
        <w:rPr>
          <w:spacing w:val="-6"/>
          <w:sz w:val="22"/>
        </w:rPr>
        <w:t>même</w:t>
      </w:r>
      <w:r>
        <w:rPr>
          <w:spacing w:val="6"/>
          <w:sz w:val="22"/>
        </w:rPr>
        <w:t> </w:t>
      </w:r>
      <w:r>
        <w:rPr>
          <w:spacing w:val="-6"/>
          <w:sz w:val="22"/>
        </w:rPr>
        <w:t>si</w:t>
      </w:r>
      <w:r>
        <w:rPr>
          <w:spacing w:val="-7"/>
          <w:sz w:val="22"/>
        </w:rPr>
        <w:t> </w:t>
      </w:r>
      <w:r>
        <w:rPr>
          <w:spacing w:val="-6"/>
          <w:sz w:val="22"/>
        </w:rPr>
        <w:t>le</w:t>
      </w:r>
      <w:r>
        <w:rPr>
          <w:spacing w:val="-7"/>
          <w:sz w:val="22"/>
        </w:rPr>
        <w:t> </w:t>
      </w:r>
      <w:r>
        <w:rPr>
          <w:spacing w:val="-6"/>
          <w:sz w:val="22"/>
        </w:rPr>
        <w:t>trajet</w:t>
      </w:r>
      <w:r>
        <w:rPr>
          <w:spacing w:val="-7"/>
          <w:sz w:val="22"/>
        </w:rPr>
        <w:t> </w:t>
      </w:r>
      <w:r>
        <w:rPr>
          <w:spacing w:val="-6"/>
          <w:sz w:val="22"/>
        </w:rPr>
        <w:t>total</w:t>
      </w:r>
      <w:r>
        <w:rPr>
          <w:spacing w:val="-7"/>
          <w:sz w:val="22"/>
        </w:rPr>
        <w:t> </w:t>
      </w:r>
      <w:r>
        <w:rPr>
          <w:spacing w:val="-6"/>
          <w:sz w:val="22"/>
        </w:rPr>
        <w:t>est</w:t>
      </w:r>
      <w:r>
        <w:rPr>
          <w:spacing w:val="-7"/>
          <w:sz w:val="22"/>
        </w:rPr>
        <w:t> </w:t>
      </w:r>
      <w:r>
        <w:rPr>
          <w:spacing w:val="-6"/>
          <w:sz w:val="22"/>
        </w:rPr>
        <w:t>plus</w:t>
      </w:r>
      <w:r>
        <w:rPr>
          <w:spacing w:val="-7"/>
          <w:sz w:val="22"/>
        </w:rPr>
        <w:t> </w:t>
      </w:r>
      <w:r>
        <w:rPr>
          <w:spacing w:val="-6"/>
          <w:sz w:val="22"/>
        </w:rPr>
        <w:t>long,</w:t>
      </w:r>
      <w:r>
        <w:rPr>
          <w:spacing w:val="-7"/>
          <w:sz w:val="22"/>
        </w:rPr>
        <w:t> </w:t>
      </w:r>
      <w:r>
        <w:rPr>
          <w:spacing w:val="-6"/>
          <w:sz w:val="22"/>
        </w:rPr>
        <w:t>peuvent</w:t>
      </w:r>
      <w:r>
        <w:rPr>
          <w:spacing w:val="-7"/>
          <w:sz w:val="22"/>
        </w:rPr>
        <w:t> </w:t>
      </w:r>
      <w:r>
        <w:rPr>
          <w:spacing w:val="-6"/>
          <w:sz w:val="22"/>
        </w:rPr>
        <w:t>être</w:t>
      </w:r>
      <w:r>
        <w:rPr>
          <w:spacing w:val="-7"/>
          <w:sz w:val="22"/>
        </w:rPr>
        <w:t> </w:t>
      </w:r>
      <w:r>
        <w:rPr>
          <w:spacing w:val="-6"/>
          <w:sz w:val="22"/>
        </w:rPr>
        <w:t>des</w:t>
      </w:r>
      <w:r>
        <w:rPr>
          <w:spacing w:val="-7"/>
          <w:sz w:val="22"/>
        </w:rPr>
        <w:t> </w:t>
      </w:r>
      <w:r>
        <w:rPr>
          <w:spacing w:val="-6"/>
          <w:sz w:val="22"/>
        </w:rPr>
        <w:t>décisions</w:t>
      </w:r>
      <w:r>
        <w:rPr>
          <w:spacing w:val="-7"/>
          <w:sz w:val="22"/>
        </w:rPr>
        <w:t> </w:t>
      </w:r>
      <w:r>
        <w:rPr>
          <w:spacing w:val="-6"/>
          <w:sz w:val="22"/>
        </w:rPr>
        <w:t>clés</w:t>
      </w:r>
      <w:r>
        <w:rPr>
          <w:spacing w:val="-7"/>
          <w:sz w:val="22"/>
        </w:rPr>
        <w:t> </w:t>
      </w:r>
      <w:r>
        <w:rPr>
          <w:spacing w:val="-6"/>
          <w:sz w:val="22"/>
        </w:rPr>
        <w:t>pour</w:t>
      </w:r>
      <w:r>
        <w:rPr>
          <w:spacing w:val="-7"/>
          <w:sz w:val="22"/>
        </w:rPr>
        <w:t> </w:t>
      </w:r>
      <w:r>
        <w:rPr>
          <w:spacing w:val="-6"/>
          <w:sz w:val="22"/>
        </w:rPr>
        <w:t>que</w:t>
      </w:r>
      <w:r>
        <w:rPr>
          <w:spacing w:val="-7"/>
          <w:sz w:val="22"/>
        </w:rPr>
        <w:t> </w:t>
      </w:r>
      <w:r>
        <w:rPr>
          <w:spacing w:val="-6"/>
          <w:sz w:val="22"/>
        </w:rPr>
        <w:t>le</w:t>
      </w:r>
      <w:r>
        <w:rPr>
          <w:spacing w:val="-7"/>
          <w:sz w:val="22"/>
        </w:rPr>
        <w:t> </w:t>
      </w:r>
      <w:r>
        <w:rPr>
          <w:spacing w:val="-6"/>
          <w:sz w:val="22"/>
        </w:rPr>
        <w:t>voyageur</w:t>
      </w:r>
      <w:r>
        <w:rPr>
          <w:spacing w:val="-7"/>
          <w:sz w:val="22"/>
        </w:rPr>
        <w:t> </w:t>
      </w:r>
      <w:r>
        <w:rPr>
          <w:spacing w:val="-6"/>
          <w:sz w:val="22"/>
        </w:rPr>
        <w:t>ne </w:t>
      </w:r>
      <w:r>
        <w:rPr>
          <w:w w:val="90"/>
          <w:sz w:val="22"/>
        </w:rPr>
        <w:t>rate</w:t>
      </w:r>
      <w:r>
        <w:rPr>
          <w:spacing w:val="-10"/>
          <w:w w:val="90"/>
          <w:sz w:val="22"/>
        </w:rPr>
        <w:t> </w:t>
      </w:r>
      <w:r>
        <w:rPr>
          <w:w w:val="90"/>
          <w:sz w:val="22"/>
        </w:rPr>
        <w:t>pas</w:t>
      </w:r>
      <w:r>
        <w:rPr>
          <w:spacing w:val="-9"/>
          <w:w w:val="90"/>
          <w:sz w:val="22"/>
        </w:rPr>
        <w:t> </w:t>
      </w:r>
      <w:r>
        <w:rPr>
          <w:w w:val="90"/>
          <w:sz w:val="22"/>
        </w:rPr>
        <w:t>sa</w:t>
      </w:r>
      <w:r>
        <w:rPr>
          <w:spacing w:val="-9"/>
          <w:w w:val="90"/>
          <w:sz w:val="22"/>
        </w:rPr>
        <w:t> </w:t>
      </w:r>
      <w:r>
        <w:rPr>
          <w:w w:val="90"/>
          <w:sz w:val="22"/>
        </w:rPr>
        <w:t>correspondance.</w:t>
      </w:r>
      <w:r>
        <w:rPr>
          <w:spacing w:val="-2"/>
          <w:w w:val="90"/>
          <w:sz w:val="22"/>
        </w:rPr>
        <w:t> </w:t>
      </w:r>
      <w:r>
        <w:rPr>
          <w:w w:val="90"/>
          <w:sz w:val="22"/>
        </w:rPr>
        <w:t>De plus,</w:t>
      </w:r>
      <w:r>
        <w:rPr>
          <w:spacing w:val="-1"/>
          <w:w w:val="90"/>
          <w:sz w:val="22"/>
        </w:rPr>
        <w:t> </w:t>
      </w:r>
      <w:r>
        <w:rPr>
          <w:b/>
          <w:w w:val="90"/>
          <w:sz w:val="22"/>
        </w:rPr>
        <w:t>consulter</w:t>
      </w:r>
      <w:r>
        <w:rPr>
          <w:b/>
          <w:spacing w:val="-10"/>
          <w:w w:val="90"/>
          <w:sz w:val="22"/>
        </w:rPr>
        <w:t> </w:t>
      </w:r>
      <w:r>
        <w:rPr>
          <w:b/>
          <w:w w:val="90"/>
          <w:sz w:val="22"/>
        </w:rPr>
        <w:t>la</w:t>
      </w:r>
      <w:r>
        <w:rPr>
          <w:b/>
          <w:spacing w:val="-9"/>
          <w:w w:val="90"/>
          <w:sz w:val="22"/>
        </w:rPr>
        <w:t> </w:t>
      </w:r>
      <w:r>
        <w:rPr>
          <w:b/>
          <w:w w:val="90"/>
          <w:sz w:val="22"/>
        </w:rPr>
        <w:t>ponctualité</w:t>
      </w:r>
      <w:r>
        <w:rPr>
          <w:b/>
          <w:spacing w:val="-9"/>
          <w:w w:val="90"/>
          <w:sz w:val="22"/>
        </w:rPr>
        <w:t> </w:t>
      </w:r>
      <w:r>
        <w:rPr>
          <w:b/>
          <w:w w:val="90"/>
          <w:sz w:val="22"/>
        </w:rPr>
        <w:t>historique</w:t>
      </w:r>
      <w:r>
        <w:rPr>
          <w:b/>
          <w:spacing w:val="-9"/>
          <w:w w:val="90"/>
          <w:sz w:val="22"/>
        </w:rPr>
        <w:t> </w:t>
      </w:r>
      <w:r>
        <w:rPr>
          <w:b/>
          <w:w w:val="90"/>
          <w:sz w:val="22"/>
        </w:rPr>
        <w:t>de</w:t>
      </w:r>
      <w:r>
        <w:rPr>
          <w:b/>
          <w:spacing w:val="-9"/>
          <w:w w:val="90"/>
          <w:sz w:val="22"/>
        </w:rPr>
        <w:t> </w:t>
      </w:r>
      <w:r>
        <w:rPr>
          <w:b/>
          <w:w w:val="90"/>
          <w:sz w:val="22"/>
        </w:rPr>
        <w:t>l'aéroport</w:t>
      </w:r>
      <w:r>
        <w:rPr>
          <w:b/>
          <w:spacing w:val="-10"/>
          <w:w w:val="90"/>
          <w:sz w:val="22"/>
        </w:rPr>
        <w:t> </w:t>
      </w:r>
      <w:r>
        <w:rPr>
          <w:b/>
          <w:w w:val="90"/>
          <w:sz w:val="22"/>
        </w:rPr>
        <w:t>et</w:t>
      </w:r>
      <w:r>
        <w:rPr>
          <w:b/>
          <w:spacing w:val="-9"/>
          <w:w w:val="90"/>
          <w:sz w:val="22"/>
        </w:rPr>
        <w:t> </w:t>
      </w:r>
      <w:r>
        <w:rPr>
          <w:b/>
          <w:w w:val="90"/>
          <w:sz w:val="22"/>
        </w:rPr>
        <w:t>de</w:t>
      </w:r>
      <w:r>
        <w:rPr>
          <w:b/>
          <w:spacing w:val="-9"/>
          <w:w w:val="90"/>
          <w:sz w:val="22"/>
        </w:rPr>
        <w:t> </w:t>
      </w:r>
      <w:r>
        <w:rPr>
          <w:b/>
          <w:w w:val="90"/>
          <w:sz w:val="22"/>
        </w:rPr>
        <w:t>la </w:t>
      </w:r>
      <w:r>
        <w:rPr>
          <w:b/>
          <w:spacing w:val="-6"/>
          <w:sz w:val="22"/>
        </w:rPr>
        <w:t>compagnie</w:t>
      </w:r>
      <w:r>
        <w:rPr>
          <w:b/>
          <w:spacing w:val="-10"/>
          <w:sz w:val="22"/>
        </w:rPr>
        <w:t> </w:t>
      </w:r>
      <w:r>
        <w:rPr>
          <w:b/>
          <w:spacing w:val="-6"/>
          <w:sz w:val="22"/>
        </w:rPr>
        <w:t>aérienne</w:t>
      </w:r>
      <w:r>
        <w:rPr>
          <w:b/>
          <w:spacing w:val="-4"/>
          <w:sz w:val="22"/>
        </w:rPr>
        <w:t> </w:t>
      </w:r>
      <w:r>
        <w:rPr>
          <w:spacing w:val="-6"/>
          <w:sz w:val="22"/>
        </w:rPr>
        <w:t>avec laquelle on voyage peut servir d'indicateur utile</w:t>
      </w:r>
      <w:r>
        <w:rPr>
          <w:spacing w:val="-10"/>
          <w:sz w:val="22"/>
        </w:rPr>
        <w:t> </w:t>
      </w:r>
      <w:r>
        <w:rPr>
          <w:spacing w:val="-6"/>
          <w:sz w:val="22"/>
        </w:rPr>
        <w:t>pour</w:t>
      </w:r>
      <w:r>
        <w:rPr>
          <w:spacing w:val="-9"/>
          <w:sz w:val="22"/>
        </w:rPr>
        <w:t> </w:t>
      </w:r>
      <w:r>
        <w:rPr>
          <w:spacing w:val="-6"/>
          <w:sz w:val="22"/>
        </w:rPr>
        <w:t>préparer</w:t>
      </w:r>
      <w:r>
        <w:rPr>
          <w:spacing w:val="-9"/>
          <w:sz w:val="22"/>
        </w:rPr>
        <w:t> </w:t>
      </w:r>
      <w:r>
        <w:rPr>
          <w:spacing w:val="-6"/>
          <w:sz w:val="22"/>
        </w:rPr>
        <w:t>un </w:t>
      </w:r>
      <w:r>
        <w:rPr>
          <w:w w:val="90"/>
          <w:sz w:val="22"/>
        </w:rPr>
        <w:t>voyage avec le moins de mauvaises surprises possible.</w:t>
      </w:r>
    </w:p>
    <w:p>
      <w:pPr>
        <w:spacing w:line="328" w:lineRule="auto" w:before="153"/>
        <w:ind w:left="1646" w:right="1615" w:firstLine="0"/>
        <w:jc w:val="left"/>
        <w:rPr>
          <w:i/>
          <w:sz w:val="22"/>
        </w:rPr>
      </w:pPr>
      <w:r>
        <w:rPr>
          <w:i/>
          <w:w w:val="90"/>
          <w:sz w:val="22"/>
        </w:rPr>
        <w:t>« Beaucoup de passagers supposent que si une correspondance apparaît disponible</w:t>
      </w:r>
      <w:r>
        <w:rPr>
          <w:i/>
          <w:spacing w:val="-4"/>
          <w:w w:val="90"/>
          <w:sz w:val="22"/>
        </w:rPr>
        <w:t> </w:t>
      </w:r>
      <w:r>
        <w:rPr>
          <w:i/>
          <w:w w:val="90"/>
          <w:sz w:val="22"/>
        </w:rPr>
        <w:t>dans</w:t>
      </w:r>
      <w:r>
        <w:rPr>
          <w:i/>
          <w:spacing w:val="-4"/>
          <w:w w:val="90"/>
          <w:sz w:val="22"/>
        </w:rPr>
        <w:t> </w:t>
      </w:r>
      <w:r>
        <w:rPr>
          <w:i/>
          <w:w w:val="90"/>
          <w:sz w:val="22"/>
        </w:rPr>
        <w:t>le</w:t>
      </w:r>
      <w:r>
        <w:rPr>
          <w:i/>
          <w:spacing w:val="-4"/>
          <w:w w:val="90"/>
          <w:sz w:val="22"/>
        </w:rPr>
        <w:t> </w:t>
      </w:r>
      <w:r>
        <w:rPr>
          <w:i/>
          <w:w w:val="90"/>
          <w:sz w:val="22"/>
        </w:rPr>
        <w:t>système</w:t>
      </w:r>
      <w:r>
        <w:rPr>
          <w:i/>
          <w:spacing w:val="-4"/>
          <w:w w:val="90"/>
          <w:sz w:val="22"/>
        </w:rPr>
        <w:t> </w:t>
      </w:r>
      <w:r>
        <w:rPr>
          <w:i/>
          <w:w w:val="90"/>
          <w:sz w:val="22"/>
        </w:rPr>
        <w:t>de</w:t>
      </w:r>
      <w:r>
        <w:rPr>
          <w:i/>
          <w:spacing w:val="-4"/>
          <w:w w:val="90"/>
          <w:sz w:val="22"/>
        </w:rPr>
        <w:t> </w:t>
      </w:r>
      <w:r>
        <w:rPr>
          <w:i/>
          <w:w w:val="90"/>
          <w:sz w:val="22"/>
        </w:rPr>
        <w:t>réservation,</w:t>
      </w:r>
      <w:r>
        <w:rPr>
          <w:i/>
          <w:spacing w:val="-4"/>
          <w:w w:val="90"/>
          <w:sz w:val="22"/>
        </w:rPr>
        <w:t> </w:t>
      </w:r>
      <w:r>
        <w:rPr>
          <w:i/>
          <w:w w:val="90"/>
          <w:sz w:val="22"/>
        </w:rPr>
        <w:t>elle</w:t>
      </w:r>
      <w:r>
        <w:rPr>
          <w:i/>
          <w:spacing w:val="-4"/>
          <w:w w:val="90"/>
          <w:sz w:val="22"/>
        </w:rPr>
        <w:t> </w:t>
      </w:r>
      <w:r>
        <w:rPr>
          <w:i/>
          <w:w w:val="90"/>
          <w:sz w:val="22"/>
        </w:rPr>
        <w:t>sera</w:t>
      </w:r>
      <w:r>
        <w:rPr>
          <w:i/>
          <w:spacing w:val="-4"/>
          <w:w w:val="90"/>
          <w:sz w:val="22"/>
        </w:rPr>
        <w:t> </w:t>
      </w:r>
      <w:r>
        <w:rPr>
          <w:i/>
          <w:w w:val="90"/>
          <w:sz w:val="22"/>
        </w:rPr>
        <w:t>facile</w:t>
      </w:r>
      <w:r>
        <w:rPr>
          <w:i/>
          <w:spacing w:val="-4"/>
          <w:w w:val="90"/>
          <w:sz w:val="22"/>
        </w:rPr>
        <w:t> </w:t>
      </w:r>
      <w:r>
        <w:rPr>
          <w:i/>
          <w:w w:val="90"/>
          <w:sz w:val="22"/>
        </w:rPr>
        <w:t>à</w:t>
      </w:r>
      <w:r>
        <w:rPr>
          <w:i/>
          <w:spacing w:val="-4"/>
          <w:w w:val="90"/>
          <w:sz w:val="22"/>
        </w:rPr>
        <w:t> </w:t>
      </w:r>
      <w:r>
        <w:rPr>
          <w:i/>
          <w:w w:val="90"/>
          <w:sz w:val="22"/>
        </w:rPr>
        <w:t>effectuer,</w:t>
      </w:r>
      <w:r>
        <w:rPr>
          <w:i/>
          <w:spacing w:val="-4"/>
          <w:w w:val="90"/>
          <w:sz w:val="22"/>
        </w:rPr>
        <w:t> </w:t>
      </w:r>
      <w:r>
        <w:rPr>
          <w:i/>
          <w:w w:val="90"/>
          <w:sz w:val="22"/>
        </w:rPr>
        <w:t>mais</w:t>
      </w:r>
      <w:r>
        <w:rPr>
          <w:i/>
          <w:spacing w:val="-4"/>
          <w:w w:val="90"/>
          <w:sz w:val="22"/>
        </w:rPr>
        <w:t> </w:t>
      </w:r>
      <w:r>
        <w:rPr>
          <w:i/>
          <w:w w:val="90"/>
          <w:sz w:val="22"/>
        </w:rPr>
        <w:t>la </w:t>
      </w:r>
      <w:r>
        <w:rPr>
          <w:i/>
          <w:spacing w:val="-6"/>
          <w:sz w:val="22"/>
        </w:rPr>
        <w:t>réalité</w:t>
      </w:r>
      <w:r>
        <w:rPr>
          <w:i/>
          <w:spacing w:val="-11"/>
          <w:sz w:val="22"/>
        </w:rPr>
        <w:t> </w:t>
      </w:r>
      <w:r>
        <w:rPr>
          <w:i/>
          <w:spacing w:val="-6"/>
          <w:sz w:val="22"/>
        </w:rPr>
        <w:t>opérationnelle</w:t>
      </w:r>
      <w:r>
        <w:rPr>
          <w:i/>
          <w:spacing w:val="-11"/>
          <w:sz w:val="22"/>
        </w:rPr>
        <w:t> </w:t>
      </w:r>
      <w:r>
        <w:rPr>
          <w:i/>
          <w:spacing w:val="-6"/>
          <w:sz w:val="22"/>
        </w:rPr>
        <w:t>montre</w:t>
      </w:r>
      <w:r>
        <w:rPr>
          <w:i/>
          <w:spacing w:val="-11"/>
          <w:sz w:val="22"/>
        </w:rPr>
        <w:t> </w:t>
      </w:r>
      <w:r>
        <w:rPr>
          <w:i/>
          <w:spacing w:val="-6"/>
          <w:sz w:val="22"/>
        </w:rPr>
        <w:t>que</w:t>
      </w:r>
      <w:r>
        <w:rPr>
          <w:i/>
          <w:spacing w:val="-11"/>
          <w:sz w:val="22"/>
        </w:rPr>
        <w:t> </w:t>
      </w:r>
      <w:r>
        <w:rPr>
          <w:i/>
          <w:spacing w:val="-6"/>
          <w:sz w:val="22"/>
        </w:rPr>
        <w:t>ce</w:t>
      </w:r>
      <w:r>
        <w:rPr>
          <w:i/>
          <w:spacing w:val="-11"/>
          <w:sz w:val="22"/>
        </w:rPr>
        <w:t> </w:t>
      </w:r>
      <w:r>
        <w:rPr>
          <w:i/>
          <w:spacing w:val="-6"/>
          <w:sz w:val="22"/>
        </w:rPr>
        <w:t>n'est</w:t>
      </w:r>
      <w:r>
        <w:rPr>
          <w:i/>
          <w:spacing w:val="-11"/>
          <w:sz w:val="22"/>
        </w:rPr>
        <w:t> </w:t>
      </w:r>
      <w:r>
        <w:rPr>
          <w:i/>
          <w:spacing w:val="-6"/>
          <w:sz w:val="22"/>
        </w:rPr>
        <w:t>pas</w:t>
      </w:r>
      <w:r>
        <w:rPr>
          <w:i/>
          <w:spacing w:val="-11"/>
          <w:sz w:val="22"/>
        </w:rPr>
        <w:t> </w:t>
      </w:r>
      <w:r>
        <w:rPr>
          <w:i/>
          <w:spacing w:val="-6"/>
          <w:sz w:val="22"/>
        </w:rPr>
        <w:t>toujours</w:t>
      </w:r>
      <w:r>
        <w:rPr>
          <w:i/>
          <w:spacing w:val="-11"/>
          <w:sz w:val="22"/>
        </w:rPr>
        <w:t> </w:t>
      </w:r>
      <w:r>
        <w:rPr>
          <w:i/>
          <w:spacing w:val="-6"/>
          <w:sz w:val="22"/>
        </w:rPr>
        <w:t>le</w:t>
      </w:r>
      <w:r>
        <w:rPr>
          <w:i/>
          <w:spacing w:val="-11"/>
          <w:sz w:val="22"/>
        </w:rPr>
        <w:t> </w:t>
      </w:r>
      <w:r>
        <w:rPr>
          <w:i/>
          <w:spacing w:val="-6"/>
          <w:sz w:val="22"/>
        </w:rPr>
        <w:t>cas,</w:t>
      </w:r>
      <w:r>
        <w:rPr>
          <w:i/>
          <w:spacing w:val="-11"/>
          <w:sz w:val="22"/>
        </w:rPr>
        <w:t> </w:t>
      </w:r>
      <w:r>
        <w:rPr>
          <w:i/>
          <w:spacing w:val="-6"/>
          <w:sz w:val="22"/>
        </w:rPr>
        <w:t>notamment </w:t>
      </w:r>
      <w:r>
        <w:rPr>
          <w:i/>
          <w:spacing w:val="-4"/>
          <w:sz w:val="22"/>
        </w:rPr>
        <w:t>dans</w:t>
      </w:r>
      <w:r>
        <w:rPr>
          <w:i/>
          <w:spacing w:val="-12"/>
          <w:sz w:val="22"/>
        </w:rPr>
        <w:t> </w:t>
      </w:r>
      <w:r>
        <w:rPr>
          <w:i/>
          <w:spacing w:val="-4"/>
          <w:sz w:val="22"/>
        </w:rPr>
        <w:t>les</w:t>
      </w:r>
      <w:r>
        <w:rPr>
          <w:i/>
          <w:spacing w:val="-10"/>
          <w:sz w:val="22"/>
        </w:rPr>
        <w:t> </w:t>
      </w:r>
      <w:r>
        <w:rPr>
          <w:i/>
          <w:spacing w:val="-4"/>
          <w:sz w:val="22"/>
        </w:rPr>
        <w:t>grands</w:t>
      </w:r>
      <w:r>
        <w:rPr>
          <w:i/>
          <w:spacing w:val="-10"/>
          <w:sz w:val="22"/>
        </w:rPr>
        <w:t> </w:t>
      </w:r>
      <w:r>
        <w:rPr>
          <w:i/>
          <w:spacing w:val="-4"/>
          <w:sz w:val="22"/>
        </w:rPr>
        <w:t>aéroports.</w:t>
      </w:r>
      <w:r>
        <w:rPr>
          <w:i/>
          <w:spacing w:val="-10"/>
          <w:sz w:val="22"/>
        </w:rPr>
        <w:t> </w:t>
      </w:r>
      <w:r>
        <w:rPr>
          <w:i/>
          <w:spacing w:val="-4"/>
          <w:sz w:val="22"/>
        </w:rPr>
        <w:t>»</w:t>
      </w:r>
    </w:p>
    <w:p>
      <w:pPr>
        <w:spacing w:line="250" w:lineRule="exact" w:before="0"/>
        <w:ind w:left="1646" w:right="0" w:firstLine="0"/>
        <w:jc w:val="left"/>
        <w:rPr>
          <w:sz w:val="22"/>
        </w:rPr>
      </w:pPr>
      <w:r>
        <w:rPr>
          <w:w w:val="90"/>
          <w:sz w:val="22"/>
        </w:rPr>
        <w:t>Eric</w:t>
      </w:r>
      <w:r>
        <w:rPr>
          <w:spacing w:val="-6"/>
          <w:w w:val="90"/>
          <w:sz w:val="22"/>
        </w:rPr>
        <w:t> </w:t>
      </w:r>
      <w:r>
        <w:rPr>
          <w:w w:val="90"/>
          <w:sz w:val="22"/>
        </w:rPr>
        <w:t>Napoli,</w:t>
      </w:r>
      <w:r>
        <w:rPr>
          <w:spacing w:val="-5"/>
          <w:w w:val="90"/>
          <w:sz w:val="22"/>
        </w:rPr>
        <w:t> </w:t>
      </w:r>
      <w:r>
        <w:rPr>
          <w:w w:val="90"/>
          <w:sz w:val="22"/>
        </w:rPr>
        <w:t>responsable</w:t>
      </w:r>
      <w:r>
        <w:rPr>
          <w:spacing w:val="-5"/>
          <w:w w:val="90"/>
          <w:sz w:val="22"/>
        </w:rPr>
        <w:t> </w:t>
      </w:r>
      <w:r>
        <w:rPr>
          <w:w w:val="90"/>
          <w:sz w:val="22"/>
        </w:rPr>
        <w:t>juridique</w:t>
      </w:r>
      <w:r>
        <w:rPr>
          <w:spacing w:val="-5"/>
          <w:w w:val="90"/>
          <w:sz w:val="22"/>
        </w:rPr>
        <w:t> </w:t>
      </w:r>
      <w:r>
        <w:rPr>
          <w:w w:val="90"/>
          <w:sz w:val="22"/>
        </w:rPr>
        <w:t>chez</w:t>
      </w:r>
      <w:r>
        <w:rPr>
          <w:spacing w:val="-5"/>
          <w:w w:val="90"/>
          <w:sz w:val="22"/>
        </w:rPr>
        <w:t> </w:t>
      </w:r>
      <w:r>
        <w:rPr>
          <w:spacing w:val="-2"/>
          <w:w w:val="90"/>
          <w:sz w:val="22"/>
        </w:rPr>
        <w:t>AirHelp.</w:t>
      </w:r>
    </w:p>
    <w:p>
      <w:pPr>
        <w:spacing w:after="0" w:line="250" w:lineRule="exact"/>
        <w:jc w:val="left"/>
        <w:rPr>
          <w:sz w:val="22"/>
        </w:rPr>
        <w:sectPr>
          <w:pgSz w:w="11920" w:h="16840"/>
          <w:pgMar w:header="933" w:footer="0" w:top="1800" w:bottom="280" w:left="850" w:right="708"/>
        </w:sectPr>
      </w:pPr>
    </w:p>
    <w:p>
      <w:pPr>
        <w:spacing w:line="328" w:lineRule="auto" w:before="48"/>
        <w:ind w:left="851" w:right="1009" w:firstLine="0"/>
        <w:jc w:val="both"/>
        <w:rPr>
          <w:sz w:val="22"/>
        </w:rPr>
      </w:pPr>
      <w:r>
        <w:rPr>
          <w:w w:val="90"/>
          <w:sz w:val="22"/>
        </w:rPr>
        <w:t>Napoli</w:t>
      </w:r>
      <w:r>
        <w:rPr>
          <w:spacing w:val="-3"/>
          <w:w w:val="90"/>
          <w:sz w:val="22"/>
        </w:rPr>
        <w:t> </w:t>
      </w:r>
      <w:r>
        <w:rPr>
          <w:w w:val="90"/>
          <w:sz w:val="22"/>
        </w:rPr>
        <w:t>rappelle</w:t>
      </w:r>
      <w:r>
        <w:rPr>
          <w:spacing w:val="-3"/>
          <w:w w:val="90"/>
          <w:sz w:val="22"/>
        </w:rPr>
        <w:t> </w:t>
      </w:r>
      <w:r>
        <w:rPr>
          <w:w w:val="90"/>
          <w:sz w:val="22"/>
        </w:rPr>
        <w:t>également</w:t>
      </w:r>
      <w:r>
        <w:rPr>
          <w:spacing w:val="-3"/>
          <w:w w:val="90"/>
          <w:sz w:val="22"/>
        </w:rPr>
        <w:t> </w:t>
      </w:r>
      <w:r>
        <w:rPr>
          <w:w w:val="90"/>
          <w:sz w:val="22"/>
        </w:rPr>
        <w:t>que</w:t>
      </w:r>
      <w:r>
        <w:rPr>
          <w:spacing w:val="-3"/>
          <w:w w:val="90"/>
          <w:sz w:val="22"/>
        </w:rPr>
        <w:t> </w:t>
      </w:r>
      <w:r>
        <w:rPr>
          <w:w w:val="90"/>
          <w:sz w:val="22"/>
        </w:rPr>
        <w:t>les</w:t>
      </w:r>
      <w:r>
        <w:rPr>
          <w:spacing w:val="-3"/>
          <w:w w:val="90"/>
          <w:sz w:val="22"/>
        </w:rPr>
        <w:t> </w:t>
      </w:r>
      <w:r>
        <w:rPr>
          <w:w w:val="90"/>
          <w:sz w:val="22"/>
        </w:rPr>
        <w:t>passagers</w:t>
      </w:r>
      <w:r>
        <w:rPr>
          <w:spacing w:val="-3"/>
          <w:w w:val="90"/>
          <w:sz w:val="22"/>
        </w:rPr>
        <w:t> </w:t>
      </w:r>
      <w:r>
        <w:rPr>
          <w:w w:val="90"/>
          <w:sz w:val="22"/>
        </w:rPr>
        <w:t>sont</w:t>
      </w:r>
      <w:r>
        <w:rPr>
          <w:spacing w:val="-3"/>
          <w:w w:val="90"/>
          <w:sz w:val="22"/>
        </w:rPr>
        <w:t> </w:t>
      </w:r>
      <w:r>
        <w:rPr>
          <w:w w:val="90"/>
          <w:sz w:val="22"/>
        </w:rPr>
        <w:t>protégés</w:t>
      </w:r>
      <w:r>
        <w:rPr>
          <w:spacing w:val="-3"/>
          <w:w w:val="90"/>
          <w:sz w:val="22"/>
        </w:rPr>
        <w:t> </w:t>
      </w:r>
      <w:r>
        <w:rPr>
          <w:w w:val="90"/>
          <w:sz w:val="22"/>
        </w:rPr>
        <w:t>en</w:t>
      </w:r>
      <w:r>
        <w:rPr>
          <w:spacing w:val="-3"/>
          <w:w w:val="90"/>
          <w:sz w:val="22"/>
        </w:rPr>
        <w:t> </w:t>
      </w:r>
      <w:r>
        <w:rPr>
          <w:w w:val="90"/>
          <w:sz w:val="22"/>
        </w:rPr>
        <w:t>cas</w:t>
      </w:r>
      <w:r>
        <w:rPr>
          <w:spacing w:val="-3"/>
          <w:w w:val="90"/>
          <w:sz w:val="22"/>
        </w:rPr>
        <w:t> </w:t>
      </w:r>
      <w:r>
        <w:rPr>
          <w:w w:val="90"/>
          <w:sz w:val="22"/>
        </w:rPr>
        <w:t>de</w:t>
      </w:r>
      <w:r>
        <w:rPr>
          <w:spacing w:val="-3"/>
          <w:w w:val="90"/>
          <w:sz w:val="22"/>
        </w:rPr>
        <w:t> </w:t>
      </w:r>
      <w:r>
        <w:rPr>
          <w:w w:val="90"/>
          <w:sz w:val="22"/>
        </w:rPr>
        <w:t>correspondance</w:t>
      </w:r>
      <w:r>
        <w:rPr>
          <w:spacing w:val="-3"/>
          <w:w w:val="90"/>
          <w:sz w:val="22"/>
        </w:rPr>
        <w:t> </w:t>
      </w:r>
      <w:r>
        <w:rPr>
          <w:w w:val="90"/>
          <w:sz w:val="22"/>
        </w:rPr>
        <w:t>manquée en vertu de la </w:t>
      </w:r>
      <w:r>
        <w:rPr>
          <w:b/>
          <w:w w:val="90"/>
          <w:sz w:val="22"/>
        </w:rPr>
        <w:t>réglementation européenne CE261</w:t>
      </w:r>
      <w:r>
        <w:rPr>
          <w:w w:val="90"/>
          <w:sz w:val="22"/>
        </w:rPr>
        <w:t>. </w:t>
      </w:r>
      <w:r>
        <w:rPr>
          <w:i/>
          <w:w w:val="90"/>
          <w:sz w:val="22"/>
        </w:rPr>
        <w:t>« Si vous ratez votre correspondance pour des raisons indépendantes de votre volonté, la</w:t>
      </w:r>
      <w:r>
        <w:rPr>
          <w:i/>
          <w:spacing w:val="-3"/>
          <w:w w:val="90"/>
          <w:sz w:val="22"/>
        </w:rPr>
        <w:t> </w:t>
      </w:r>
      <w:r>
        <w:rPr>
          <w:i/>
          <w:w w:val="90"/>
          <w:sz w:val="22"/>
        </w:rPr>
        <w:t>compagnie</w:t>
      </w:r>
      <w:r>
        <w:rPr>
          <w:i/>
          <w:spacing w:val="-3"/>
          <w:w w:val="90"/>
          <w:sz w:val="22"/>
        </w:rPr>
        <w:t> </w:t>
      </w:r>
      <w:r>
        <w:rPr>
          <w:i/>
          <w:w w:val="90"/>
          <w:sz w:val="22"/>
        </w:rPr>
        <w:t>aérienne</w:t>
      </w:r>
      <w:r>
        <w:rPr>
          <w:i/>
          <w:spacing w:val="-3"/>
          <w:w w:val="90"/>
          <w:sz w:val="22"/>
        </w:rPr>
        <w:t> </w:t>
      </w:r>
      <w:r>
        <w:rPr>
          <w:i/>
          <w:w w:val="90"/>
          <w:sz w:val="22"/>
        </w:rPr>
        <w:t>est</w:t>
      </w:r>
      <w:r>
        <w:rPr>
          <w:i/>
          <w:spacing w:val="-3"/>
          <w:w w:val="90"/>
          <w:sz w:val="22"/>
        </w:rPr>
        <w:t> </w:t>
      </w:r>
      <w:r>
        <w:rPr>
          <w:i/>
          <w:w w:val="90"/>
          <w:sz w:val="22"/>
        </w:rPr>
        <w:t>tenue</w:t>
      </w:r>
      <w:r>
        <w:rPr>
          <w:i/>
          <w:spacing w:val="-3"/>
          <w:w w:val="90"/>
          <w:sz w:val="22"/>
        </w:rPr>
        <w:t> </w:t>
      </w:r>
      <w:r>
        <w:rPr>
          <w:i/>
          <w:w w:val="90"/>
          <w:sz w:val="22"/>
        </w:rPr>
        <w:t>de</w:t>
      </w:r>
      <w:r>
        <w:rPr>
          <w:i/>
          <w:spacing w:val="-3"/>
          <w:w w:val="90"/>
          <w:sz w:val="22"/>
        </w:rPr>
        <w:t> </w:t>
      </w:r>
      <w:r>
        <w:rPr>
          <w:i/>
          <w:w w:val="90"/>
          <w:sz w:val="22"/>
        </w:rPr>
        <w:t>vous</w:t>
      </w:r>
      <w:r>
        <w:rPr>
          <w:i/>
          <w:spacing w:val="-3"/>
          <w:w w:val="90"/>
          <w:sz w:val="22"/>
        </w:rPr>
        <w:t> </w:t>
      </w:r>
      <w:r>
        <w:rPr>
          <w:i/>
          <w:w w:val="90"/>
          <w:sz w:val="22"/>
        </w:rPr>
        <w:t>proposer </w:t>
      </w:r>
      <w:r>
        <w:rPr>
          <w:i/>
          <w:spacing w:val="-6"/>
          <w:sz w:val="22"/>
        </w:rPr>
        <w:t>un</w:t>
      </w:r>
      <w:r>
        <w:rPr>
          <w:i/>
          <w:spacing w:val="5"/>
          <w:sz w:val="22"/>
        </w:rPr>
        <w:t> </w:t>
      </w:r>
      <w:r>
        <w:rPr>
          <w:i/>
          <w:spacing w:val="-6"/>
          <w:sz w:val="22"/>
        </w:rPr>
        <w:t>nouveau</w:t>
      </w:r>
      <w:r>
        <w:rPr>
          <w:i/>
          <w:spacing w:val="-7"/>
          <w:sz w:val="22"/>
        </w:rPr>
        <w:t> </w:t>
      </w:r>
      <w:r>
        <w:rPr>
          <w:i/>
          <w:spacing w:val="-6"/>
          <w:sz w:val="22"/>
        </w:rPr>
        <w:t>vol</w:t>
      </w:r>
      <w:r>
        <w:rPr>
          <w:i/>
          <w:spacing w:val="-7"/>
          <w:sz w:val="22"/>
        </w:rPr>
        <w:t> </w:t>
      </w:r>
      <w:r>
        <w:rPr>
          <w:i/>
          <w:spacing w:val="-6"/>
          <w:sz w:val="22"/>
        </w:rPr>
        <w:t>vers</w:t>
      </w:r>
      <w:r>
        <w:rPr>
          <w:i/>
          <w:spacing w:val="-7"/>
          <w:sz w:val="22"/>
        </w:rPr>
        <w:t> </w:t>
      </w:r>
      <w:r>
        <w:rPr>
          <w:i/>
          <w:spacing w:val="-6"/>
          <w:sz w:val="22"/>
        </w:rPr>
        <w:t>votre</w:t>
      </w:r>
      <w:r>
        <w:rPr>
          <w:i/>
          <w:spacing w:val="-7"/>
          <w:sz w:val="22"/>
        </w:rPr>
        <w:t> </w:t>
      </w:r>
      <w:r>
        <w:rPr>
          <w:i/>
          <w:spacing w:val="-6"/>
          <w:sz w:val="22"/>
        </w:rPr>
        <w:t>destination,</w:t>
      </w:r>
      <w:r>
        <w:rPr>
          <w:i/>
          <w:spacing w:val="-7"/>
          <w:sz w:val="22"/>
        </w:rPr>
        <w:t> </w:t>
      </w:r>
      <w:r>
        <w:rPr>
          <w:i/>
          <w:spacing w:val="-6"/>
          <w:sz w:val="22"/>
        </w:rPr>
        <w:t>et</w:t>
      </w:r>
      <w:r>
        <w:rPr>
          <w:i/>
          <w:spacing w:val="-7"/>
          <w:sz w:val="22"/>
        </w:rPr>
        <w:t> </w:t>
      </w:r>
      <w:r>
        <w:rPr>
          <w:i/>
          <w:spacing w:val="-6"/>
          <w:sz w:val="22"/>
        </w:rPr>
        <w:t>vous</w:t>
      </w:r>
      <w:r>
        <w:rPr>
          <w:i/>
          <w:spacing w:val="-7"/>
          <w:sz w:val="22"/>
        </w:rPr>
        <w:t> </w:t>
      </w:r>
      <w:r>
        <w:rPr>
          <w:i/>
          <w:spacing w:val="-6"/>
          <w:sz w:val="22"/>
        </w:rPr>
        <w:t>pourriez</w:t>
      </w:r>
      <w:r>
        <w:rPr>
          <w:i/>
          <w:spacing w:val="-7"/>
          <w:sz w:val="22"/>
        </w:rPr>
        <w:t> </w:t>
      </w:r>
      <w:r>
        <w:rPr>
          <w:i/>
          <w:spacing w:val="-6"/>
          <w:sz w:val="22"/>
        </w:rPr>
        <w:t>avoir</w:t>
      </w:r>
      <w:r>
        <w:rPr>
          <w:i/>
          <w:spacing w:val="-7"/>
          <w:sz w:val="22"/>
        </w:rPr>
        <w:t> </w:t>
      </w:r>
      <w:r>
        <w:rPr>
          <w:i/>
          <w:spacing w:val="-6"/>
          <w:sz w:val="22"/>
        </w:rPr>
        <w:t>droit</w:t>
      </w:r>
      <w:r>
        <w:rPr>
          <w:i/>
          <w:spacing w:val="-7"/>
          <w:sz w:val="22"/>
        </w:rPr>
        <w:t> </w:t>
      </w:r>
      <w:r>
        <w:rPr>
          <w:i/>
          <w:spacing w:val="-6"/>
          <w:sz w:val="22"/>
        </w:rPr>
        <w:t>à</w:t>
      </w:r>
      <w:r>
        <w:rPr>
          <w:i/>
          <w:spacing w:val="-7"/>
          <w:sz w:val="22"/>
        </w:rPr>
        <w:t> </w:t>
      </w:r>
      <w:r>
        <w:rPr>
          <w:i/>
          <w:spacing w:val="-6"/>
          <w:sz w:val="22"/>
        </w:rPr>
        <w:t>une</w:t>
      </w:r>
      <w:r>
        <w:rPr>
          <w:i/>
          <w:spacing w:val="-7"/>
          <w:sz w:val="22"/>
        </w:rPr>
        <w:t> </w:t>
      </w:r>
      <w:r>
        <w:rPr>
          <w:i/>
          <w:spacing w:val="-6"/>
          <w:sz w:val="22"/>
        </w:rPr>
        <w:t>indemnisation</w:t>
      </w:r>
      <w:r>
        <w:rPr>
          <w:i/>
          <w:spacing w:val="-7"/>
          <w:sz w:val="22"/>
        </w:rPr>
        <w:t> </w:t>
      </w:r>
      <w:r>
        <w:rPr>
          <w:b/>
          <w:i/>
          <w:spacing w:val="-6"/>
          <w:sz w:val="22"/>
        </w:rPr>
        <w:t>allant </w:t>
      </w:r>
      <w:r>
        <w:rPr>
          <w:b/>
          <w:i/>
          <w:spacing w:val="-8"/>
          <w:sz w:val="22"/>
        </w:rPr>
        <w:t>jusqu'à 600</w:t>
      </w:r>
      <w:r>
        <w:rPr>
          <w:b/>
          <w:i/>
          <w:spacing w:val="-7"/>
          <w:sz w:val="22"/>
        </w:rPr>
        <w:t> </w:t>
      </w:r>
      <w:r>
        <w:rPr>
          <w:b/>
          <w:i/>
          <w:spacing w:val="-8"/>
          <w:sz w:val="22"/>
        </w:rPr>
        <w:t>€</w:t>
      </w:r>
      <w:r>
        <w:rPr>
          <w:b/>
          <w:i/>
          <w:spacing w:val="-7"/>
          <w:sz w:val="22"/>
        </w:rPr>
        <w:t> </w:t>
      </w:r>
      <w:r>
        <w:rPr>
          <w:i/>
          <w:spacing w:val="-8"/>
          <w:sz w:val="22"/>
        </w:rPr>
        <w:t>si, en</w:t>
      </w:r>
      <w:r>
        <w:rPr>
          <w:i/>
          <w:spacing w:val="-7"/>
          <w:sz w:val="22"/>
        </w:rPr>
        <w:t> </w:t>
      </w:r>
      <w:r>
        <w:rPr>
          <w:i/>
          <w:spacing w:val="-8"/>
          <w:sz w:val="22"/>
        </w:rPr>
        <w:t>conséquence,</w:t>
      </w:r>
      <w:r>
        <w:rPr>
          <w:i/>
          <w:spacing w:val="-7"/>
          <w:sz w:val="22"/>
        </w:rPr>
        <w:t> </w:t>
      </w:r>
      <w:r>
        <w:rPr>
          <w:i/>
          <w:spacing w:val="-8"/>
          <w:sz w:val="22"/>
        </w:rPr>
        <w:t>vous</w:t>
      </w:r>
      <w:r>
        <w:rPr>
          <w:i/>
          <w:spacing w:val="-7"/>
          <w:sz w:val="22"/>
        </w:rPr>
        <w:t> </w:t>
      </w:r>
      <w:r>
        <w:rPr>
          <w:i/>
          <w:spacing w:val="-8"/>
          <w:sz w:val="22"/>
        </w:rPr>
        <w:t>arrivez avec</w:t>
      </w:r>
      <w:r>
        <w:rPr>
          <w:i/>
          <w:spacing w:val="-7"/>
          <w:sz w:val="22"/>
        </w:rPr>
        <w:t> </w:t>
      </w:r>
      <w:r>
        <w:rPr>
          <w:i/>
          <w:spacing w:val="-8"/>
          <w:sz w:val="22"/>
        </w:rPr>
        <w:t>plus</w:t>
      </w:r>
      <w:r>
        <w:rPr>
          <w:i/>
          <w:spacing w:val="-7"/>
          <w:sz w:val="22"/>
        </w:rPr>
        <w:t> </w:t>
      </w:r>
      <w:r>
        <w:rPr>
          <w:i/>
          <w:spacing w:val="-8"/>
          <w:sz w:val="22"/>
        </w:rPr>
        <w:t>de trois</w:t>
      </w:r>
      <w:r>
        <w:rPr>
          <w:i/>
          <w:spacing w:val="-7"/>
          <w:sz w:val="22"/>
        </w:rPr>
        <w:t> </w:t>
      </w:r>
      <w:r>
        <w:rPr>
          <w:i/>
          <w:spacing w:val="-8"/>
          <w:sz w:val="22"/>
        </w:rPr>
        <w:t>heures</w:t>
      </w:r>
      <w:r>
        <w:rPr>
          <w:i/>
          <w:spacing w:val="-7"/>
          <w:sz w:val="22"/>
        </w:rPr>
        <w:t> </w:t>
      </w:r>
      <w:r>
        <w:rPr>
          <w:i/>
          <w:spacing w:val="-8"/>
          <w:sz w:val="22"/>
        </w:rPr>
        <w:t>de</w:t>
      </w:r>
      <w:r>
        <w:rPr>
          <w:i/>
          <w:spacing w:val="-7"/>
          <w:sz w:val="22"/>
        </w:rPr>
        <w:t> </w:t>
      </w:r>
      <w:r>
        <w:rPr>
          <w:i/>
          <w:spacing w:val="-8"/>
          <w:sz w:val="22"/>
        </w:rPr>
        <w:t>retard »</w:t>
      </w:r>
      <w:r>
        <w:rPr>
          <w:spacing w:val="-8"/>
          <w:sz w:val="22"/>
        </w:rPr>
        <w:t>,</w:t>
      </w:r>
      <w:r>
        <w:rPr>
          <w:spacing w:val="-7"/>
          <w:sz w:val="22"/>
        </w:rPr>
        <w:t> </w:t>
      </w:r>
      <w:r>
        <w:rPr>
          <w:spacing w:val="-8"/>
          <w:sz w:val="22"/>
        </w:rPr>
        <w:t>explique </w:t>
      </w:r>
      <w:r>
        <w:rPr>
          <w:spacing w:val="-2"/>
          <w:sz w:val="22"/>
        </w:rPr>
        <w:t>Napoli.</w:t>
      </w:r>
    </w:p>
    <w:p>
      <w:pPr>
        <w:spacing w:line="276" w:lineRule="auto" w:before="155"/>
        <w:ind w:left="851" w:right="1006" w:firstLine="0"/>
        <w:jc w:val="both"/>
        <w:rPr>
          <w:sz w:val="22"/>
        </w:rPr>
      </w:pPr>
      <w:r>
        <w:rPr>
          <w:spacing w:val="-8"/>
          <w:sz w:val="22"/>
        </w:rPr>
        <w:t>AirHelp accompagne</w:t>
      </w:r>
      <w:r>
        <w:rPr>
          <w:spacing w:val="-7"/>
          <w:sz w:val="22"/>
        </w:rPr>
        <w:t> </w:t>
      </w:r>
      <w:r>
        <w:rPr>
          <w:spacing w:val="-8"/>
          <w:sz w:val="22"/>
        </w:rPr>
        <w:t>les</w:t>
      </w:r>
      <w:r>
        <w:rPr>
          <w:spacing w:val="-2"/>
          <w:sz w:val="22"/>
        </w:rPr>
        <w:t> </w:t>
      </w:r>
      <w:r>
        <w:rPr>
          <w:spacing w:val="-8"/>
          <w:sz w:val="22"/>
        </w:rPr>
        <w:t>passagers</w:t>
      </w:r>
      <w:r>
        <w:rPr>
          <w:sz w:val="22"/>
        </w:rPr>
        <w:t> </w:t>
      </w:r>
      <w:r>
        <w:rPr>
          <w:spacing w:val="-8"/>
          <w:sz w:val="22"/>
        </w:rPr>
        <w:t>dans</w:t>
      </w:r>
      <w:r>
        <w:rPr>
          <w:sz w:val="22"/>
        </w:rPr>
        <w:t> </w:t>
      </w:r>
      <w:r>
        <w:rPr>
          <w:spacing w:val="-8"/>
          <w:sz w:val="22"/>
        </w:rPr>
        <w:t>ces</w:t>
      </w:r>
      <w:r>
        <w:rPr>
          <w:sz w:val="22"/>
        </w:rPr>
        <w:t> </w:t>
      </w:r>
      <w:r>
        <w:rPr>
          <w:spacing w:val="-8"/>
          <w:sz w:val="22"/>
        </w:rPr>
        <w:t>démarches</w:t>
      </w:r>
      <w:r>
        <w:rPr>
          <w:sz w:val="22"/>
        </w:rPr>
        <w:t> </w:t>
      </w:r>
      <w:r>
        <w:rPr>
          <w:spacing w:val="-8"/>
          <w:sz w:val="22"/>
        </w:rPr>
        <w:t>et les</w:t>
      </w:r>
      <w:r>
        <w:rPr>
          <w:spacing w:val="-7"/>
          <w:sz w:val="22"/>
        </w:rPr>
        <w:t> </w:t>
      </w:r>
      <w:r>
        <w:rPr>
          <w:spacing w:val="-8"/>
          <w:sz w:val="22"/>
        </w:rPr>
        <w:t>informe</w:t>
      </w:r>
      <w:r>
        <w:rPr>
          <w:spacing w:val="-7"/>
          <w:sz w:val="22"/>
        </w:rPr>
        <w:t> </w:t>
      </w:r>
      <w:r>
        <w:rPr>
          <w:spacing w:val="-8"/>
          <w:sz w:val="22"/>
        </w:rPr>
        <w:t>de leurs</w:t>
      </w:r>
      <w:r>
        <w:rPr>
          <w:spacing w:val="-7"/>
          <w:sz w:val="22"/>
        </w:rPr>
        <w:t> </w:t>
      </w:r>
      <w:r>
        <w:rPr>
          <w:spacing w:val="-8"/>
          <w:sz w:val="22"/>
        </w:rPr>
        <w:t>droits</w:t>
      </w:r>
      <w:r>
        <w:rPr>
          <w:spacing w:val="-7"/>
          <w:sz w:val="22"/>
        </w:rPr>
        <w:t> </w:t>
      </w:r>
      <w:r>
        <w:rPr>
          <w:spacing w:val="-8"/>
          <w:sz w:val="22"/>
        </w:rPr>
        <w:t>via</w:t>
      </w:r>
      <w:r>
        <w:rPr>
          <w:spacing w:val="-7"/>
          <w:sz w:val="22"/>
        </w:rPr>
        <w:t> </w:t>
      </w:r>
      <w:r>
        <w:rPr>
          <w:spacing w:val="-8"/>
          <w:sz w:val="22"/>
        </w:rPr>
        <w:t>son </w:t>
      </w:r>
      <w:hyperlink r:id="rId8">
        <w:r>
          <w:rPr>
            <w:color w:val="000080"/>
            <w:w w:val="90"/>
            <w:sz w:val="22"/>
            <w:u w:val="thick" w:color="000080"/>
          </w:rPr>
          <w:t>application</w:t>
        </w:r>
      </w:hyperlink>
      <w:r>
        <w:rPr>
          <w:w w:val="90"/>
          <w:sz w:val="22"/>
        </w:rPr>
        <w:t>,</w:t>
      </w:r>
      <w:r>
        <w:rPr>
          <w:sz w:val="22"/>
        </w:rPr>
        <w:t> </w:t>
      </w:r>
      <w:r>
        <w:rPr>
          <w:w w:val="90"/>
          <w:sz w:val="22"/>
        </w:rPr>
        <w:t>disponible</w:t>
      </w:r>
      <w:r>
        <w:rPr>
          <w:sz w:val="22"/>
        </w:rPr>
        <w:t> </w:t>
      </w:r>
      <w:r>
        <w:rPr>
          <w:w w:val="90"/>
          <w:sz w:val="22"/>
        </w:rPr>
        <w:t>gratuitement sur iOS et Android, qui permet de suivre ses vols en temps </w:t>
      </w:r>
      <w:r>
        <w:rPr>
          <w:spacing w:val="-8"/>
          <w:sz w:val="22"/>
        </w:rPr>
        <w:t>réel, de</w:t>
      </w:r>
      <w:r>
        <w:rPr>
          <w:spacing w:val="-7"/>
          <w:sz w:val="22"/>
        </w:rPr>
        <w:t> </w:t>
      </w:r>
      <w:r>
        <w:rPr>
          <w:spacing w:val="-8"/>
          <w:sz w:val="22"/>
        </w:rPr>
        <w:t>recevoir</w:t>
      </w:r>
      <w:r>
        <w:rPr>
          <w:spacing w:val="-7"/>
          <w:sz w:val="22"/>
        </w:rPr>
        <w:t> </w:t>
      </w:r>
      <w:r>
        <w:rPr>
          <w:spacing w:val="-8"/>
          <w:sz w:val="22"/>
        </w:rPr>
        <w:t>des alertes</w:t>
      </w:r>
      <w:r>
        <w:rPr>
          <w:spacing w:val="-7"/>
          <w:sz w:val="22"/>
        </w:rPr>
        <w:t> </w:t>
      </w:r>
      <w:r>
        <w:rPr>
          <w:spacing w:val="-8"/>
          <w:sz w:val="22"/>
        </w:rPr>
        <w:t>en</w:t>
      </w:r>
      <w:r>
        <w:rPr>
          <w:spacing w:val="-7"/>
          <w:sz w:val="22"/>
        </w:rPr>
        <w:t> </w:t>
      </w:r>
      <w:r>
        <w:rPr>
          <w:spacing w:val="-8"/>
          <w:sz w:val="22"/>
        </w:rPr>
        <w:t>cas</w:t>
      </w:r>
      <w:r>
        <w:rPr>
          <w:spacing w:val="-7"/>
          <w:sz w:val="22"/>
        </w:rPr>
        <w:t> </w:t>
      </w:r>
      <w:r>
        <w:rPr>
          <w:spacing w:val="-8"/>
          <w:sz w:val="22"/>
        </w:rPr>
        <w:t>de perturbation</w:t>
      </w:r>
      <w:r>
        <w:rPr>
          <w:spacing w:val="-7"/>
          <w:sz w:val="22"/>
        </w:rPr>
        <w:t> </w:t>
      </w:r>
      <w:r>
        <w:rPr>
          <w:spacing w:val="-8"/>
          <w:sz w:val="22"/>
        </w:rPr>
        <w:t>et</w:t>
      </w:r>
      <w:r>
        <w:rPr>
          <w:spacing w:val="-7"/>
          <w:sz w:val="22"/>
        </w:rPr>
        <w:t> </w:t>
      </w:r>
      <w:r>
        <w:rPr>
          <w:spacing w:val="-8"/>
          <w:sz w:val="22"/>
        </w:rPr>
        <w:t>de déposer</w:t>
      </w:r>
      <w:r>
        <w:rPr>
          <w:spacing w:val="-7"/>
          <w:sz w:val="22"/>
        </w:rPr>
        <w:t> </w:t>
      </w:r>
      <w:r>
        <w:rPr>
          <w:spacing w:val="-8"/>
          <w:sz w:val="22"/>
        </w:rPr>
        <w:t>une</w:t>
      </w:r>
      <w:r>
        <w:rPr>
          <w:spacing w:val="-7"/>
          <w:sz w:val="22"/>
        </w:rPr>
        <w:t> </w:t>
      </w:r>
      <w:r>
        <w:rPr>
          <w:spacing w:val="-8"/>
          <w:sz w:val="22"/>
        </w:rPr>
        <w:t>réclamation</w:t>
      </w:r>
      <w:r>
        <w:rPr>
          <w:spacing w:val="-7"/>
          <w:sz w:val="22"/>
        </w:rPr>
        <w:t> </w:t>
      </w:r>
      <w:r>
        <w:rPr>
          <w:spacing w:val="-8"/>
          <w:sz w:val="22"/>
        </w:rPr>
        <w:t>directement </w:t>
      </w:r>
      <w:r>
        <w:rPr>
          <w:sz w:val="22"/>
        </w:rPr>
        <w:t>depuis</w:t>
      </w:r>
      <w:r>
        <w:rPr>
          <w:spacing w:val="-16"/>
          <w:sz w:val="22"/>
        </w:rPr>
        <w:t> </w:t>
      </w:r>
      <w:r>
        <w:rPr>
          <w:sz w:val="22"/>
        </w:rPr>
        <w:t>son</w:t>
      </w:r>
      <w:r>
        <w:rPr>
          <w:spacing w:val="-15"/>
          <w:sz w:val="22"/>
        </w:rPr>
        <w:t> </w:t>
      </w:r>
      <w:r>
        <w:rPr>
          <w:sz w:val="22"/>
        </w:rPr>
        <w:t>téléphone.</w:t>
      </w:r>
    </w:p>
    <w:p>
      <w:pPr>
        <w:pStyle w:val="BodyText"/>
        <w:rPr>
          <w:sz w:val="22"/>
        </w:rPr>
      </w:pPr>
    </w:p>
    <w:p>
      <w:pPr>
        <w:pStyle w:val="BodyText"/>
        <w:spacing w:before="98"/>
        <w:rPr>
          <w:sz w:val="22"/>
        </w:rPr>
      </w:pPr>
    </w:p>
    <w:p>
      <w:pPr>
        <w:pStyle w:val="Heading3"/>
        <w:spacing w:before="1"/>
        <w:rPr>
          <w:u w:val="none"/>
        </w:rPr>
      </w:pPr>
      <w:r>
        <w:rPr>
          <w:w w:val="85"/>
          <w:u w:val="thick"/>
        </w:rPr>
        <w:t>Pétition</w:t>
      </w:r>
      <w:r>
        <w:rPr>
          <w:spacing w:val="-7"/>
          <w:u w:val="thick"/>
        </w:rPr>
        <w:t> </w:t>
      </w:r>
      <w:r>
        <w:rPr>
          <w:w w:val="85"/>
          <w:u w:val="thick"/>
        </w:rPr>
        <w:t>pour</w:t>
      </w:r>
      <w:r>
        <w:rPr>
          <w:spacing w:val="-6"/>
          <w:u w:val="thick"/>
        </w:rPr>
        <w:t> </w:t>
      </w:r>
      <w:r>
        <w:rPr>
          <w:w w:val="85"/>
          <w:u w:val="thick"/>
        </w:rPr>
        <w:t>sauver</w:t>
      </w:r>
      <w:r>
        <w:rPr>
          <w:spacing w:val="-6"/>
          <w:u w:val="thick"/>
        </w:rPr>
        <w:t> </w:t>
      </w:r>
      <w:r>
        <w:rPr>
          <w:w w:val="85"/>
          <w:u w:val="thick"/>
        </w:rPr>
        <w:t>les</w:t>
      </w:r>
      <w:r>
        <w:rPr>
          <w:spacing w:val="-6"/>
          <w:u w:val="thick"/>
        </w:rPr>
        <w:t> </w:t>
      </w:r>
      <w:r>
        <w:rPr>
          <w:w w:val="85"/>
          <w:u w:val="thick"/>
        </w:rPr>
        <w:t>droits</w:t>
      </w:r>
      <w:r>
        <w:rPr>
          <w:spacing w:val="-6"/>
          <w:u w:val="thick"/>
        </w:rPr>
        <w:t> </w:t>
      </w:r>
      <w:r>
        <w:rPr>
          <w:w w:val="85"/>
          <w:u w:val="thick"/>
        </w:rPr>
        <w:t>des</w:t>
      </w:r>
      <w:r>
        <w:rPr>
          <w:spacing w:val="-6"/>
          <w:u w:val="thick"/>
        </w:rPr>
        <w:t> </w:t>
      </w:r>
      <w:r>
        <w:rPr>
          <w:spacing w:val="-2"/>
          <w:w w:val="85"/>
          <w:u w:val="thick"/>
        </w:rPr>
        <w:t>passagers</w:t>
      </w:r>
    </w:p>
    <w:p>
      <w:pPr>
        <w:pStyle w:val="BodyText"/>
        <w:spacing w:line="276" w:lineRule="auto" w:before="190"/>
        <w:ind w:left="851" w:right="1008"/>
        <w:jc w:val="both"/>
      </w:pPr>
      <w:r>
        <w:rPr>
          <w:spacing w:val="-6"/>
        </w:rPr>
        <w:t>L’Union</w:t>
      </w:r>
      <w:r>
        <w:rPr>
          <w:spacing w:val="7"/>
        </w:rPr>
        <w:t> </w:t>
      </w:r>
      <w:r>
        <w:rPr>
          <w:spacing w:val="-6"/>
        </w:rPr>
        <w:t>européenne</w:t>
      </w:r>
      <w:r>
        <w:rPr>
          <w:spacing w:val="7"/>
        </w:rPr>
        <w:t> </w:t>
      </w:r>
      <w:r>
        <w:rPr>
          <w:spacing w:val="-6"/>
        </w:rPr>
        <w:t>tente</w:t>
      </w:r>
      <w:r>
        <w:rPr>
          <w:spacing w:val="7"/>
        </w:rPr>
        <w:t> </w:t>
      </w:r>
      <w:r>
        <w:rPr>
          <w:spacing w:val="-6"/>
        </w:rPr>
        <w:t>de réduire les droits des passagers de manière si drastique que 60 % des réclamations pour</w:t>
      </w:r>
      <w:r>
        <w:rPr>
          <w:spacing w:val="-7"/>
        </w:rPr>
        <w:t> </w:t>
      </w:r>
      <w:r>
        <w:rPr>
          <w:spacing w:val="-6"/>
        </w:rPr>
        <w:t>retard ne</w:t>
      </w:r>
      <w:r>
        <w:rPr>
          <w:spacing w:val="-2"/>
        </w:rPr>
        <w:t> </w:t>
      </w:r>
      <w:r>
        <w:rPr>
          <w:spacing w:val="-6"/>
        </w:rPr>
        <w:t>seraient</w:t>
      </w:r>
      <w:r>
        <w:rPr/>
        <w:t> </w:t>
      </w:r>
      <w:r>
        <w:rPr>
          <w:spacing w:val="-6"/>
        </w:rPr>
        <w:t>plus</w:t>
      </w:r>
      <w:r>
        <w:rPr/>
        <w:t> </w:t>
      </w:r>
      <w:r>
        <w:rPr>
          <w:spacing w:val="-6"/>
        </w:rPr>
        <w:t>éligibles</w:t>
      </w:r>
      <w:r>
        <w:rPr/>
        <w:t> </w:t>
      </w:r>
      <w:r>
        <w:rPr>
          <w:spacing w:val="-6"/>
        </w:rPr>
        <w:t>à</w:t>
      </w:r>
      <w:r>
        <w:rPr/>
        <w:t> </w:t>
      </w:r>
      <w:r>
        <w:rPr>
          <w:spacing w:val="-6"/>
        </w:rPr>
        <w:t>une</w:t>
      </w:r>
      <w:r>
        <w:rPr/>
        <w:t> </w:t>
      </w:r>
      <w:r>
        <w:rPr>
          <w:spacing w:val="-6"/>
        </w:rPr>
        <w:t>indemnisation.</w:t>
      </w:r>
      <w:r>
        <w:rPr/>
        <w:t> </w:t>
      </w:r>
      <w:r>
        <w:rPr>
          <w:spacing w:val="-6"/>
        </w:rPr>
        <w:t>Cela</w:t>
      </w:r>
      <w:r>
        <w:rPr>
          <w:spacing w:val="-7"/>
        </w:rPr>
        <w:t> </w:t>
      </w:r>
      <w:r>
        <w:rPr>
          <w:spacing w:val="-6"/>
        </w:rPr>
        <w:t>signifierait plus</w:t>
      </w:r>
      <w:r>
        <w:rPr>
          <w:spacing w:val="-7"/>
        </w:rPr>
        <w:t> </w:t>
      </w:r>
      <w:r>
        <w:rPr>
          <w:spacing w:val="-6"/>
        </w:rPr>
        <w:t>de retards,</w:t>
      </w:r>
      <w:r>
        <w:rPr>
          <w:spacing w:val="-7"/>
        </w:rPr>
        <w:t> </w:t>
      </w:r>
      <w:r>
        <w:rPr>
          <w:spacing w:val="-6"/>
        </w:rPr>
        <w:t>moins</w:t>
      </w:r>
      <w:r>
        <w:rPr>
          <w:spacing w:val="-7"/>
        </w:rPr>
        <w:t> </w:t>
      </w:r>
      <w:r>
        <w:rPr>
          <w:spacing w:val="-6"/>
        </w:rPr>
        <w:t>d’indemnisations </w:t>
      </w:r>
      <w:r>
        <w:rPr>
          <w:spacing w:val="-2"/>
        </w:rPr>
        <w:t>et</w:t>
      </w:r>
      <w:r>
        <w:rPr>
          <w:spacing w:val="-11"/>
        </w:rPr>
        <w:t> </w:t>
      </w:r>
      <w:r>
        <w:rPr>
          <w:spacing w:val="-2"/>
        </w:rPr>
        <w:t>ZÉRO</w:t>
      </w:r>
      <w:r>
        <w:rPr>
          <w:spacing w:val="-10"/>
        </w:rPr>
        <w:t> </w:t>
      </w:r>
      <w:r>
        <w:rPr>
          <w:spacing w:val="-2"/>
        </w:rPr>
        <w:t>responsabilité.</w:t>
      </w:r>
    </w:p>
    <w:p>
      <w:pPr>
        <w:pStyle w:val="Heading3"/>
        <w:spacing w:before="157"/>
        <w:rPr>
          <w:u w:val="none"/>
        </w:rPr>
      </w:pPr>
      <w:hyperlink r:id="rId9">
        <w:r>
          <w:rPr>
            <w:color w:val="000080"/>
            <w:w w:val="85"/>
            <w:u w:val="thick" w:color="000080"/>
          </w:rPr>
          <w:t>Plus</w:t>
        </w:r>
        <w:r>
          <w:rPr>
            <w:color w:val="000080"/>
            <w:spacing w:val="-3"/>
            <w:u w:val="thick" w:color="000080"/>
          </w:rPr>
          <w:t> </w:t>
        </w:r>
        <w:r>
          <w:rPr>
            <w:color w:val="000080"/>
            <w:w w:val="85"/>
            <w:u w:val="thick" w:color="000080"/>
          </w:rPr>
          <w:t>d’informations</w:t>
        </w:r>
        <w:r>
          <w:rPr>
            <w:color w:val="000080"/>
            <w:spacing w:val="-3"/>
            <w:u w:val="thick" w:color="000080"/>
          </w:rPr>
          <w:t> </w:t>
        </w:r>
        <w:r>
          <w:rPr>
            <w:color w:val="000080"/>
            <w:w w:val="85"/>
            <w:u w:val="thick" w:color="000080"/>
          </w:rPr>
          <w:t>et</w:t>
        </w:r>
        <w:r>
          <w:rPr>
            <w:color w:val="000080"/>
            <w:spacing w:val="-3"/>
            <w:u w:val="thick" w:color="000080"/>
          </w:rPr>
          <w:t> </w:t>
        </w:r>
        <w:r>
          <w:rPr>
            <w:color w:val="000080"/>
            <w:w w:val="85"/>
            <w:u w:val="thick" w:color="000080"/>
          </w:rPr>
          <w:t>signature</w:t>
        </w:r>
        <w:r>
          <w:rPr>
            <w:color w:val="000080"/>
            <w:spacing w:val="-3"/>
            <w:u w:val="thick" w:color="000080"/>
          </w:rPr>
          <w:t> </w:t>
        </w:r>
        <w:r>
          <w:rPr>
            <w:color w:val="000080"/>
            <w:w w:val="85"/>
            <w:u w:val="thick" w:color="000080"/>
          </w:rPr>
          <w:t>de</w:t>
        </w:r>
        <w:r>
          <w:rPr>
            <w:color w:val="000080"/>
            <w:spacing w:val="-2"/>
            <w:u w:val="thick" w:color="000080"/>
          </w:rPr>
          <w:t> </w:t>
        </w:r>
        <w:r>
          <w:rPr>
            <w:color w:val="000080"/>
            <w:w w:val="85"/>
            <w:u w:val="thick" w:color="000080"/>
          </w:rPr>
          <w:t>la</w:t>
        </w:r>
        <w:r>
          <w:rPr>
            <w:color w:val="000080"/>
            <w:spacing w:val="-3"/>
            <w:u w:val="thick" w:color="000080"/>
          </w:rPr>
          <w:t> </w:t>
        </w:r>
        <w:r>
          <w:rPr>
            <w:color w:val="000080"/>
            <w:spacing w:val="-2"/>
            <w:w w:val="85"/>
            <w:u w:val="thick" w:color="000080"/>
          </w:rPr>
          <w:t>pétition.</w:t>
        </w:r>
      </w:hyperlink>
    </w:p>
    <w:p>
      <w:pPr>
        <w:pStyle w:val="BodyText"/>
        <w:rPr>
          <w:b/>
        </w:rPr>
      </w:pPr>
    </w:p>
    <w:p>
      <w:pPr>
        <w:pStyle w:val="BodyText"/>
        <w:spacing w:before="29"/>
        <w:rPr>
          <w:b/>
        </w:rPr>
      </w:pPr>
    </w:p>
    <w:p>
      <w:pPr>
        <w:spacing w:before="0"/>
        <w:ind w:left="851" w:right="0" w:firstLine="0"/>
        <w:jc w:val="left"/>
        <w:rPr>
          <w:b/>
          <w:sz w:val="18"/>
        </w:rPr>
      </w:pPr>
      <w:r>
        <w:rPr>
          <w:b/>
          <w:spacing w:val="-2"/>
          <w:w w:val="85"/>
          <w:sz w:val="18"/>
          <w:u w:val="thick"/>
        </w:rPr>
        <w:t>À</w:t>
      </w:r>
      <w:r>
        <w:rPr>
          <w:b/>
          <w:spacing w:val="-6"/>
          <w:sz w:val="18"/>
          <w:u w:val="thick"/>
        </w:rPr>
        <w:t> </w:t>
      </w:r>
      <w:r>
        <w:rPr>
          <w:b/>
          <w:spacing w:val="-2"/>
          <w:w w:val="85"/>
          <w:sz w:val="18"/>
          <w:u w:val="thick"/>
        </w:rPr>
        <w:t>propos</w:t>
      </w:r>
      <w:r>
        <w:rPr>
          <w:b/>
          <w:spacing w:val="-6"/>
          <w:sz w:val="18"/>
          <w:u w:val="thick"/>
        </w:rPr>
        <w:t> </w:t>
      </w:r>
      <w:r>
        <w:rPr>
          <w:b/>
          <w:spacing w:val="-2"/>
          <w:w w:val="85"/>
          <w:sz w:val="18"/>
          <w:u w:val="thick"/>
        </w:rPr>
        <w:t>d'AirHelp</w:t>
      </w:r>
    </w:p>
    <w:p>
      <w:pPr>
        <w:pStyle w:val="BodyText"/>
        <w:spacing w:before="175"/>
        <w:rPr>
          <w:b/>
        </w:rPr>
      </w:pPr>
    </w:p>
    <w:p>
      <w:pPr>
        <w:pStyle w:val="BodyText"/>
        <w:spacing w:line="292" w:lineRule="auto"/>
        <w:ind w:left="851" w:right="1020"/>
      </w:pPr>
      <w:r>
        <w:rPr>
          <w:w w:val="90"/>
        </w:rPr>
        <w:t>AirHelp est une entreprise de technologie de voyage spécialisée dans la gestion des perturbations de vols. Depuis 2013, elle a obtenu des indemnisations pour plus de 3 millions de passagers victimes de retards ou d'annulations. 12 </w:t>
      </w:r>
      <w:r>
        <w:rPr>
          <w:spacing w:val="-6"/>
        </w:rPr>
        <w:t>millions de passagers ont protégé leurs vols grâce à AirHelp+, et des millions d'autres bénéficient des informations </w:t>
      </w:r>
      <w:r>
        <w:rPr>
          <w:spacing w:val="-2"/>
        </w:rPr>
        <w:t>expertes</w:t>
      </w:r>
      <w:r>
        <w:rPr>
          <w:spacing w:val="-13"/>
        </w:rPr>
        <w:t> </w:t>
      </w:r>
      <w:r>
        <w:rPr>
          <w:spacing w:val="-2"/>
        </w:rPr>
        <w:t>disponibles</w:t>
      </w:r>
      <w:r>
        <w:rPr>
          <w:spacing w:val="-10"/>
        </w:rPr>
        <w:t> </w:t>
      </w:r>
      <w:r>
        <w:rPr>
          <w:spacing w:val="-2"/>
        </w:rPr>
        <w:t>gratuitement</w:t>
      </w:r>
      <w:r>
        <w:rPr>
          <w:spacing w:val="-11"/>
        </w:rPr>
        <w:t> </w:t>
      </w:r>
      <w:r>
        <w:rPr>
          <w:spacing w:val="-2"/>
        </w:rPr>
        <w:t>sur</w:t>
      </w:r>
      <w:r>
        <w:rPr>
          <w:spacing w:val="-10"/>
        </w:rPr>
        <w:t> </w:t>
      </w:r>
      <w:hyperlink r:id="rId10">
        <w:r>
          <w:rPr>
            <w:spacing w:val="-2"/>
          </w:rPr>
          <w:t>airhelp.com</w:t>
        </w:r>
      </w:hyperlink>
      <w:r>
        <w:rPr>
          <w:spacing w:val="-2"/>
        </w:rPr>
        <w:t>.</w:t>
      </w:r>
    </w:p>
    <w:p>
      <w:pPr>
        <w:pStyle w:val="BodyText"/>
        <w:spacing w:before="47"/>
      </w:pPr>
    </w:p>
    <w:p>
      <w:pPr>
        <w:pStyle w:val="BodyText"/>
        <w:spacing w:line="292" w:lineRule="auto"/>
        <w:ind w:left="851" w:right="1020"/>
      </w:pPr>
      <w:r>
        <w:rPr>
          <w:spacing w:val="-6"/>
        </w:rPr>
        <w:t>AirHelp a également lancé récemment son application gratuite, qui propose le suivi des vols en temps réel, des </w:t>
      </w:r>
      <w:r>
        <w:rPr>
          <w:w w:val="90"/>
        </w:rPr>
        <w:t>alertes en cas de perturbation et des options de protection supplémentaire. Véritable succès auprès des voyageurs, l'application a failli dépasser le million de téléchargements dès sa première année. Vous pouvez la télécharger </w:t>
      </w:r>
      <w:hyperlink r:id="rId8">
        <w:r>
          <w:rPr>
            <w:w w:val="90"/>
            <w:u w:val="thick"/>
          </w:rPr>
          <w:t>ici</w:t>
        </w:r>
      </w:hyperlink>
      <w:r>
        <w:rPr>
          <w:w w:val="90"/>
        </w:rPr>
        <w:t> !</w:t>
      </w:r>
    </w:p>
    <w:p>
      <w:pPr>
        <w:pStyle w:val="BodyText"/>
        <w:spacing w:line="292" w:lineRule="auto" w:before="140"/>
        <w:ind w:left="851" w:right="1020"/>
      </w:pPr>
      <w:r>
        <w:rPr>
          <w:spacing w:val="-6"/>
        </w:rPr>
        <w:t>AirHelp s'engage en faveur d'un avenir plus vert : l'entreprise s'est engagée à planter un arbre pour 100 </w:t>
      </w:r>
      <w:r>
        <w:rPr>
          <w:w w:val="90"/>
        </w:rPr>
        <w:t>perturbations de vol, et a déjà planté plus de 200 000 arbres. En tant que défenseurs des droits des passagers aériens, AirHelp se soucie des personnes, et se soucier des personnes, c'est aussi se soucier de la planète.</w:t>
      </w:r>
    </w:p>
    <w:p>
      <w:pPr>
        <w:pStyle w:val="BodyText"/>
        <w:spacing w:line="292" w:lineRule="auto" w:before="141"/>
        <w:ind w:left="851" w:right="1020"/>
      </w:pPr>
      <w:r>
        <w:rPr>
          <w:spacing w:val="-4"/>
        </w:rPr>
        <w:t>Première</w:t>
      </w:r>
      <w:r>
        <w:rPr>
          <w:spacing w:val="-10"/>
        </w:rPr>
        <w:t> </w:t>
      </w:r>
      <w:r>
        <w:rPr>
          <w:spacing w:val="-4"/>
        </w:rPr>
        <w:t>source</w:t>
      </w:r>
      <w:r>
        <w:rPr>
          <w:spacing w:val="-10"/>
        </w:rPr>
        <w:t> </w:t>
      </w:r>
      <w:r>
        <w:rPr>
          <w:spacing w:val="-4"/>
        </w:rPr>
        <w:t>mondiale</w:t>
      </w:r>
      <w:r>
        <w:rPr>
          <w:spacing w:val="-10"/>
        </w:rPr>
        <w:t> </w:t>
      </w:r>
      <w:r>
        <w:rPr>
          <w:spacing w:val="-4"/>
        </w:rPr>
        <w:t>d'indemnisation</w:t>
      </w:r>
      <w:r>
        <w:rPr>
          <w:spacing w:val="-10"/>
        </w:rPr>
        <w:t> </w:t>
      </w:r>
      <w:r>
        <w:rPr>
          <w:spacing w:val="-4"/>
        </w:rPr>
        <w:t>pour</w:t>
      </w:r>
      <w:r>
        <w:rPr>
          <w:spacing w:val="-10"/>
        </w:rPr>
        <w:t> </w:t>
      </w:r>
      <w:r>
        <w:rPr>
          <w:spacing w:val="-4"/>
        </w:rPr>
        <w:t>les</w:t>
      </w:r>
      <w:r>
        <w:rPr>
          <w:spacing w:val="-10"/>
        </w:rPr>
        <w:t> </w:t>
      </w:r>
      <w:r>
        <w:rPr>
          <w:spacing w:val="-4"/>
        </w:rPr>
        <w:t>vols</w:t>
      </w:r>
      <w:r>
        <w:rPr>
          <w:spacing w:val="-10"/>
        </w:rPr>
        <w:t> </w:t>
      </w:r>
      <w:r>
        <w:rPr>
          <w:spacing w:val="-4"/>
        </w:rPr>
        <w:t>grâce</w:t>
      </w:r>
      <w:r>
        <w:rPr>
          <w:spacing w:val="-10"/>
        </w:rPr>
        <w:t> </w:t>
      </w:r>
      <w:r>
        <w:rPr>
          <w:spacing w:val="-4"/>
        </w:rPr>
        <w:t>à</w:t>
      </w:r>
      <w:r>
        <w:rPr>
          <w:spacing w:val="-10"/>
        </w:rPr>
        <w:t> </w:t>
      </w:r>
      <w:r>
        <w:rPr>
          <w:spacing w:val="-4"/>
        </w:rPr>
        <w:t>une</w:t>
      </w:r>
      <w:r>
        <w:rPr>
          <w:spacing w:val="-10"/>
        </w:rPr>
        <w:t> </w:t>
      </w:r>
      <w:r>
        <w:rPr>
          <w:spacing w:val="-4"/>
        </w:rPr>
        <w:t>intelligence</w:t>
      </w:r>
      <w:r>
        <w:rPr>
          <w:spacing w:val="-10"/>
        </w:rPr>
        <w:t> </w:t>
      </w:r>
      <w:r>
        <w:rPr>
          <w:spacing w:val="-4"/>
        </w:rPr>
        <w:t>artificielle</w:t>
      </w:r>
      <w:r>
        <w:rPr>
          <w:spacing w:val="-10"/>
        </w:rPr>
        <w:t> </w:t>
      </w:r>
      <w:r>
        <w:rPr>
          <w:spacing w:val="-4"/>
        </w:rPr>
        <w:t>de</w:t>
      </w:r>
      <w:r>
        <w:rPr>
          <w:spacing w:val="-10"/>
        </w:rPr>
        <w:t> </w:t>
      </w:r>
      <w:r>
        <w:rPr>
          <w:spacing w:val="-4"/>
        </w:rPr>
        <w:t>pointe</w:t>
      </w:r>
      <w:r>
        <w:rPr>
          <w:spacing w:val="-10"/>
        </w:rPr>
        <w:t> </w:t>
      </w:r>
      <w:r>
        <w:rPr>
          <w:spacing w:val="-4"/>
        </w:rPr>
        <w:t>et</w:t>
      </w:r>
      <w:r>
        <w:rPr>
          <w:spacing w:val="-10"/>
        </w:rPr>
        <w:t> </w:t>
      </w:r>
      <w:r>
        <w:rPr>
          <w:spacing w:val="-4"/>
        </w:rPr>
        <w:t>à</w:t>
      </w:r>
      <w:r>
        <w:rPr>
          <w:spacing w:val="-10"/>
        </w:rPr>
        <w:t> </w:t>
      </w:r>
      <w:r>
        <w:rPr>
          <w:spacing w:val="-4"/>
        </w:rPr>
        <w:t>une </w:t>
      </w:r>
      <w:r>
        <w:rPr>
          <w:w w:val="90"/>
        </w:rPr>
        <w:t>équipe dédiée de plus de 400 collaborateurs, AirHelp permet à tout voyageur dans l'UE, au Royaume-Uni et au-delà </w:t>
      </w:r>
      <w:r>
        <w:rPr>
          <w:spacing w:val="-4"/>
        </w:rPr>
        <w:t>d'obtenir jusqu'à 600 € d'indemnisation pour les retards et annulations de vols.</w:t>
      </w:r>
    </w:p>
    <w:p>
      <w:pPr>
        <w:pStyle w:val="BodyText"/>
        <w:spacing w:before="140"/>
        <w:ind w:left="851"/>
      </w:pPr>
      <w:r>
        <w:rPr>
          <w:w w:val="90"/>
        </w:rPr>
        <w:t>Pour</w:t>
      </w:r>
      <w:r>
        <w:rPr>
          <w:spacing w:val="-7"/>
          <w:w w:val="90"/>
        </w:rPr>
        <w:t> </w:t>
      </w:r>
      <w:r>
        <w:rPr>
          <w:w w:val="90"/>
        </w:rPr>
        <w:t>en</w:t>
      </w:r>
      <w:r>
        <w:rPr>
          <w:spacing w:val="-6"/>
          <w:w w:val="90"/>
        </w:rPr>
        <w:t> </w:t>
      </w:r>
      <w:r>
        <w:rPr>
          <w:w w:val="90"/>
        </w:rPr>
        <w:t>savoir</w:t>
      </w:r>
      <w:r>
        <w:rPr>
          <w:spacing w:val="-6"/>
          <w:w w:val="90"/>
        </w:rPr>
        <w:t> </w:t>
      </w:r>
      <w:r>
        <w:rPr>
          <w:w w:val="90"/>
        </w:rPr>
        <w:t>plus,</w:t>
      </w:r>
      <w:r>
        <w:rPr>
          <w:spacing w:val="-6"/>
          <w:w w:val="90"/>
        </w:rPr>
        <w:t> </w:t>
      </w:r>
      <w:r>
        <w:rPr>
          <w:w w:val="90"/>
        </w:rPr>
        <w:t>rendez-vous</w:t>
      </w:r>
      <w:r>
        <w:rPr>
          <w:spacing w:val="-6"/>
          <w:w w:val="90"/>
        </w:rPr>
        <w:t> </w:t>
      </w:r>
      <w:r>
        <w:rPr>
          <w:w w:val="90"/>
        </w:rPr>
        <w:t>sur</w:t>
      </w:r>
      <w:r>
        <w:rPr>
          <w:spacing w:val="-6"/>
          <w:w w:val="90"/>
        </w:rPr>
        <w:t> </w:t>
      </w:r>
      <w:r>
        <w:rPr>
          <w:w w:val="90"/>
        </w:rPr>
        <w:t>:</w:t>
      </w:r>
      <w:r>
        <w:rPr>
          <w:spacing w:val="-6"/>
          <w:w w:val="90"/>
        </w:rPr>
        <w:t> </w:t>
      </w:r>
      <w:hyperlink r:id="rId6">
        <w:r>
          <w:rPr>
            <w:color w:val="000080"/>
            <w:spacing w:val="-2"/>
            <w:w w:val="90"/>
            <w:u w:val="thick" w:color="000080"/>
          </w:rPr>
          <w:t>https://www.airhelp.fr</w:t>
        </w:r>
      </w:hyperlink>
    </w:p>
    <w:p>
      <w:pPr>
        <w:spacing w:line="439" w:lineRule="auto" w:before="186"/>
        <w:ind w:left="851" w:right="7066" w:firstLine="0"/>
        <w:jc w:val="left"/>
        <w:rPr>
          <w:b/>
          <w:sz w:val="18"/>
        </w:rPr>
      </w:pPr>
      <w:r>
        <w:rPr>
          <w:b/>
          <w:w w:val="95"/>
          <w:sz w:val="18"/>
          <w:u w:val="thick"/>
        </w:rPr>
        <w:t>Pour</w:t>
      </w:r>
      <w:r>
        <w:rPr>
          <w:b/>
          <w:spacing w:val="-5"/>
          <w:w w:val="95"/>
          <w:sz w:val="18"/>
          <w:u w:val="thick"/>
        </w:rPr>
        <w:t> </w:t>
      </w:r>
      <w:r>
        <w:rPr>
          <w:b/>
          <w:w w:val="95"/>
          <w:sz w:val="18"/>
          <w:u w:val="thick"/>
        </w:rPr>
        <w:t>plus</w:t>
      </w:r>
      <w:r>
        <w:rPr>
          <w:b/>
          <w:spacing w:val="-5"/>
          <w:w w:val="95"/>
          <w:sz w:val="18"/>
          <w:u w:val="thick"/>
        </w:rPr>
        <w:t> </w:t>
      </w:r>
      <w:r>
        <w:rPr>
          <w:b/>
          <w:w w:val="95"/>
          <w:sz w:val="18"/>
          <w:u w:val="thick"/>
        </w:rPr>
        <w:t>d’information</w:t>
      </w:r>
      <w:r>
        <w:rPr>
          <w:b/>
          <w:spacing w:val="-5"/>
          <w:w w:val="95"/>
          <w:sz w:val="18"/>
          <w:u w:val="thick"/>
        </w:rPr>
        <w:t> </w:t>
      </w:r>
      <w:r>
        <w:rPr>
          <w:b/>
          <w:w w:val="95"/>
          <w:sz w:val="18"/>
          <w:u w:val="thick"/>
        </w:rPr>
        <w:t>:</w:t>
      </w:r>
      <w:r>
        <w:rPr>
          <w:b/>
          <w:w w:val="95"/>
          <w:sz w:val="18"/>
        </w:rPr>
        <w:t> María</w:t>
      </w:r>
      <w:r>
        <w:rPr>
          <w:b/>
          <w:spacing w:val="-8"/>
          <w:w w:val="95"/>
          <w:sz w:val="18"/>
        </w:rPr>
        <w:t> </w:t>
      </w:r>
      <w:r>
        <w:rPr>
          <w:b/>
          <w:w w:val="95"/>
          <w:sz w:val="18"/>
        </w:rPr>
        <w:t>Díaz </w:t>
      </w:r>
      <w:r>
        <w:rPr>
          <w:b/>
          <w:color w:val="1154CC"/>
          <w:spacing w:val="-2"/>
          <w:w w:val="85"/>
          <w:sz w:val="18"/>
          <w:u w:val="thick" w:color="1154CC"/>
        </w:rPr>
        <w:t>f</w:t>
      </w:r>
      <w:hyperlink r:id="rId11">
        <w:r>
          <w:rPr>
            <w:b/>
            <w:color w:val="1154CC"/>
            <w:spacing w:val="-2"/>
            <w:w w:val="85"/>
            <w:sz w:val="18"/>
            <w:u w:val="thick" w:color="1154CC"/>
          </w:rPr>
          <w:t>rance.airhelp@actitud.agency</w:t>
        </w:r>
      </w:hyperlink>
    </w:p>
    <w:p>
      <w:pPr>
        <w:spacing w:before="3"/>
        <w:ind w:left="851" w:right="0" w:firstLine="0"/>
        <w:jc w:val="left"/>
        <w:rPr>
          <w:b/>
          <w:sz w:val="18"/>
        </w:rPr>
      </w:pPr>
      <w:r>
        <w:rPr>
          <w:b/>
          <w:spacing w:val="-2"/>
          <w:w w:val="90"/>
          <w:sz w:val="18"/>
          <w:u w:val="thick"/>
        </w:rPr>
        <w:t>T.</w:t>
      </w:r>
      <w:r>
        <w:rPr>
          <w:b/>
          <w:spacing w:val="-4"/>
          <w:w w:val="90"/>
          <w:sz w:val="18"/>
          <w:u w:val="thick"/>
        </w:rPr>
        <w:t> </w:t>
      </w:r>
      <w:r>
        <w:rPr>
          <w:b/>
          <w:spacing w:val="-2"/>
          <w:w w:val="90"/>
          <w:sz w:val="18"/>
          <w:u w:val="thick"/>
        </w:rPr>
        <w:t>07</w:t>
      </w:r>
      <w:r>
        <w:rPr>
          <w:b/>
          <w:spacing w:val="-4"/>
          <w:w w:val="90"/>
          <w:sz w:val="18"/>
          <w:u w:val="thick"/>
        </w:rPr>
        <w:t> </w:t>
      </w:r>
      <w:r>
        <w:rPr>
          <w:b/>
          <w:spacing w:val="-2"/>
          <w:w w:val="90"/>
          <w:sz w:val="18"/>
          <w:u w:val="thick"/>
        </w:rPr>
        <w:t>82</w:t>
      </w:r>
      <w:r>
        <w:rPr>
          <w:b/>
          <w:spacing w:val="-4"/>
          <w:w w:val="90"/>
          <w:sz w:val="18"/>
          <w:u w:val="thick"/>
        </w:rPr>
        <w:t> </w:t>
      </w:r>
      <w:r>
        <w:rPr>
          <w:b/>
          <w:spacing w:val="-2"/>
          <w:w w:val="90"/>
          <w:sz w:val="18"/>
          <w:u w:val="thick"/>
        </w:rPr>
        <w:t>50</w:t>
      </w:r>
      <w:r>
        <w:rPr>
          <w:b/>
          <w:spacing w:val="-4"/>
          <w:w w:val="90"/>
          <w:sz w:val="18"/>
          <w:u w:val="thick"/>
        </w:rPr>
        <w:t> </w:t>
      </w:r>
      <w:r>
        <w:rPr>
          <w:b/>
          <w:spacing w:val="-2"/>
          <w:w w:val="90"/>
          <w:sz w:val="18"/>
          <w:u w:val="thick"/>
        </w:rPr>
        <w:t>84</w:t>
      </w:r>
      <w:r>
        <w:rPr>
          <w:b/>
          <w:spacing w:val="-4"/>
          <w:w w:val="90"/>
          <w:sz w:val="18"/>
          <w:u w:val="thick"/>
        </w:rPr>
        <w:t> </w:t>
      </w:r>
      <w:r>
        <w:rPr>
          <w:b/>
          <w:spacing w:val="-7"/>
          <w:w w:val="90"/>
          <w:sz w:val="18"/>
          <w:u w:val="thick"/>
        </w:rPr>
        <w:t>14</w:t>
      </w:r>
    </w:p>
    <w:sectPr>
      <w:pgSz w:w="11920" w:h="16840"/>
      <w:pgMar w:header="933" w:footer="0" w:top="180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1248">
          <wp:simplePos x="0" y="0"/>
          <wp:positionH relativeFrom="page">
            <wp:posOffset>6003614</wp:posOffset>
          </wp:positionH>
          <wp:positionV relativeFrom="page">
            <wp:posOffset>592537</wp:posOffset>
          </wp:positionV>
          <wp:extent cx="1114424" cy="3998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14424" cy="3998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11" w:hanging="360"/>
      </w:pPr>
      <w:rPr>
        <w:rFonts w:hint="default" w:ascii="Arial" w:hAnsi="Arial" w:eastAsia="Arial" w:cs="Arial"/>
        <w:b w:val="0"/>
        <w:bCs w:val="0"/>
        <w:i w:val="0"/>
        <w:iCs w:val="0"/>
        <w:spacing w:val="0"/>
        <w:w w:val="100"/>
        <w:sz w:val="22"/>
        <w:szCs w:val="22"/>
        <w:lang w:val="fr-FR" w:eastAsia="en-US" w:bidi="ar-SA"/>
      </w:rPr>
    </w:lvl>
    <w:lvl w:ilvl="1">
      <w:start w:val="0"/>
      <w:numFmt w:val="bullet"/>
      <w:lvlText w:val="•"/>
      <w:lvlJc w:val="left"/>
      <w:pPr>
        <w:ind w:left="2134" w:hanging="360"/>
      </w:pPr>
      <w:rPr>
        <w:rFonts w:hint="default"/>
        <w:lang w:val="fr-FR" w:eastAsia="en-US" w:bidi="ar-SA"/>
      </w:rPr>
    </w:lvl>
    <w:lvl w:ilvl="2">
      <w:start w:val="0"/>
      <w:numFmt w:val="bullet"/>
      <w:lvlText w:val="•"/>
      <w:lvlJc w:val="left"/>
      <w:pPr>
        <w:ind w:left="3048" w:hanging="360"/>
      </w:pPr>
      <w:rPr>
        <w:rFonts w:hint="default"/>
        <w:lang w:val="fr-FR" w:eastAsia="en-US" w:bidi="ar-SA"/>
      </w:rPr>
    </w:lvl>
    <w:lvl w:ilvl="3">
      <w:start w:val="0"/>
      <w:numFmt w:val="bullet"/>
      <w:lvlText w:val="•"/>
      <w:lvlJc w:val="left"/>
      <w:pPr>
        <w:ind w:left="3962" w:hanging="360"/>
      </w:pPr>
      <w:rPr>
        <w:rFonts w:hint="default"/>
        <w:lang w:val="fr-FR" w:eastAsia="en-US" w:bidi="ar-SA"/>
      </w:rPr>
    </w:lvl>
    <w:lvl w:ilvl="4">
      <w:start w:val="0"/>
      <w:numFmt w:val="bullet"/>
      <w:lvlText w:val="•"/>
      <w:lvlJc w:val="left"/>
      <w:pPr>
        <w:ind w:left="4876" w:hanging="360"/>
      </w:pPr>
      <w:rPr>
        <w:rFonts w:hint="default"/>
        <w:lang w:val="fr-FR" w:eastAsia="en-US" w:bidi="ar-SA"/>
      </w:rPr>
    </w:lvl>
    <w:lvl w:ilvl="5">
      <w:start w:val="0"/>
      <w:numFmt w:val="bullet"/>
      <w:lvlText w:val="•"/>
      <w:lvlJc w:val="left"/>
      <w:pPr>
        <w:ind w:left="5791" w:hanging="360"/>
      </w:pPr>
      <w:rPr>
        <w:rFonts w:hint="default"/>
        <w:lang w:val="fr-FR" w:eastAsia="en-US" w:bidi="ar-SA"/>
      </w:rPr>
    </w:lvl>
    <w:lvl w:ilvl="6">
      <w:start w:val="0"/>
      <w:numFmt w:val="bullet"/>
      <w:lvlText w:val="•"/>
      <w:lvlJc w:val="left"/>
      <w:pPr>
        <w:ind w:left="6705" w:hanging="360"/>
      </w:pPr>
      <w:rPr>
        <w:rFonts w:hint="default"/>
        <w:lang w:val="fr-FR" w:eastAsia="en-US" w:bidi="ar-SA"/>
      </w:rPr>
    </w:lvl>
    <w:lvl w:ilvl="7">
      <w:start w:val="0"/>
      <w:numFmt w:val="bullet"/>
      <w:lvlText w:val="•"/>
      <w:lvlJc w:val="left"/>
      <w:pPr>
        <w:ind w:left="7619" w:hanging="360"/>
      </w:pPr>
      <w:rPr>
        <w:rFonts w:hint="default"/>
        <w:lang w:val="fr-FR" w:eastAsia="en-US" w:bidi="ar-SA"/>
      </w:rPr>
    </w:lvl>
    <w:lvl w:ilvl="8">
      <w:start w:val="0"/>
      <w:numFmt w:val="bullet"/>
      <w:lvlText w:val="•"/>
      <w:lvlJc w:val="left"/>
      <w:pPr>
        <w:ind w:left="8533"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18"/>
      <w:szCs w:val="18"/>
      <w:lang w:val="fr-FR" w:eastAsia="en-US" w:bidi="ar-SA"/>
    </w:rPr>
  </w:style>
  <w:style w:styleId="Heading1" w:type="paragraph">
    <w:name w:val="Heading 1"/>
    <w:basedOn w:val="Normal"/>
    <w:uiPriority w:val="1"/>
    <w:qFormat/>
    <w:pPr>
      <w:spacing w:before="56"/>
      <w:ind w:left="640" w:right="794"/>
      <w:jc w:val="center"/>
      <w:outlineLvl w:val="1"/>
    </w:pPr>
    <w:rPr>
      <w:rFonts w:ascii="Arial" w:hAnsi="Arial" w:eastAsia="Arial" w:cs="Arial"/>
      <w:b/>
      <w:bCs/>
      <w:sz w:val="44"/>
      <w:szCs w:val="44"/>
      <w:lang w:val="fr-FR" w:eastAsia="en-US" w:bidi="ar-SA"/>
    </w:rPr>
  </w:style>
  <w:style w:styleId="Heading2" w:type="paragraph">
    <w:name w:val="Heading 2"/>
    <w:basedOn w:val="Normal"/>
    <w:uiPriority w:val="1"/>
    <w:qFormat/>
    <w:pPr>
      <w:ind w:left="851"/>
      <w:jc w:val="both"/>
      <w:outlineLvl w:val="2"/>
    </w:pPr>
    <w:rPr>
      <w:rFonts w:ascii="Arial" w:hAnsi="Arial" w:eastAsia="Arial" w:cs="Arial"/>
      <w:b/>
      <w:bCs/>
      <w:sz w:val="24"/>
      <w:szCs w:val="24"/>
      <w:lang w:val="fr-FR" w:eastAsia="en-US" w:bidi="ar-SA"/>
    </w:rPr>
  </w:style>
  <w:style w:styleId="Heading3" w:type="paragraph">
    <w:name w:val="Heading 3"/>
    <w:basedOn w:val="Normal"/>
    <w:uiPriority w:val="1"/>
    <w:qFormat/>
    <w:pPr>
      <w:ind w:left="851"/>
      <w:outlineLvl w:val="3"/>
    </w:pPr>
    <w:rPr>
      <w:rFonts w:ascii="Arial" w:hAnsi="Arial" w:eastAsia="Arial" w:cs="Arial"/>
      <w:b/>
      <w:bCs/>
      <w:sz w:val="18"/>
      <w:szCs w:val="18"/>
      <w:u w:val="single" w:color="000000"/>
      <w:lang w:val="fr-FR" w:eastAsia="en-US" w:bidi="ar-SA"/>
    </w:rPr>
  </w:style>
  <w:style w:styleId="ListParagraph" w:type="paragraph">
    <w:name w:val="List Paragraph"/>
    <w:basedOn w:val="Normal"/>
    <w:uiPriority w:val="1"/>
    <w:qFormat/>
    <w:pPr>
      <w:spacing w:before="120"/>
      <w:ind w:left="1211" w:right="1007" w:hanging="360"/>
      <w:jc w:val="both"/>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airhelp.fr/" TargetMode="External"/><Relationship Id="rId7" Type="http://schemas.openxmlformats.org/officeDocument/2006/relationships/image" Target="media/image2.jpeg"/><Relationship Id="rId8" Type="http://schemas.openxmlformats.org/officeDocument/2006/relationships/hyperlink" Target="https://www.airhelp.fr/application/" TargetMode="External"/><Relationship Id="rId9" Type="http://schemas.openxmlformats.org/officeDocument/2006/relationships/hyperlink" Target="https://www.change.org/p/vos-droits-de-passagers-a%C3%A9riens-sont-en-danger" TargetMode="External"/><Relationship Id="rId10" Type="http://schemas.openxmlformats.org/officeDocument/2006/relationships/hyperlink" Target="http://airhelp.com/" TargetMode="External"/><Relationship Id="rId11" Type="http://schemas.openxmlformats.org/officeDocument/2006/relationships/hyperlink" Target="mailto:france.airhelp@actitud.agency"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Missed Connections_Paris</dc:title>
  <dcterms:created xsi:type="dcterms:W3CDTF">2026-05-18T10:12:46Z</dcterms:created>
  <dcterms:modified xsi:type="dcterms:W3CDTF">2026-05-18T10:12:46Z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Producer">
    <vt:lpwstr>Skia/PDF m150 Google Docs Renderer</vt:lpwstr>
  </property>
  <property fmtid="{D5CDD505-2E9C-101B-9397-08002B2CF9AE}" pid="4" name="LastSaved">
    <vt:filetime>2026-05-18T00:00:00Z</vt:filetime>
  </property>
</Properties>
</file>