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8D9" w:rsidRDefault="000F30B4">
      <w:pPr>
        <w:pStyle w:val="Ttulo1"/>
        <w:pBdr>
          <w:top w:val="nil"/>
          <w:left w:val="nil"/>
          <w:bottom w:val="nil"/>
          <w:right w:val="nil"/>
          <w:between w:val="nil"/>
        </w:pBdr>
        <w:rPr>
          <w:i/>
          <w:iCs/>
          <w:sz w:val="26"/>
          <w:szCs w:val="26"/>
        </w:rPr>
      </w:pPr>
      <w:bookmarkStart w:id="0" w:name="_heading=h.1tjbtog4ts30" w:colFirst="0" w:colLast="0"/>
      <w:bookmarkEnd w:id="0"/>
      <w:r>
        <w:rPr>
          <w:i/>
          <w:iCs/>
          <w:sz w:val="26"/>
          <w:szCs w:val="26"/>
        </w:rPr>
        <w:t xml:space="preserve">Debate en la UE </w:t>
      </w:r>
      <w:proofErr w:type="spellStart"/>
      <w:r>
        <w:rPr>
          <w:i/>
          <w:iCs/>
          <w:sz w:val="26"/>
          <w:szCs w:val="26"/>
        </w:rPr>
        <w:t>sobre</w:t>
      </w:r>
      <w:proofErr w:type="spellEnd"/>
      <w:r>
        <w:rPr>
          <w:i/>
          <w:iCs/>
          <w:sz w:val="26"/>
          <w:szCs w:val="26"/>
        </w:rPr>
        <w:t xml:space="preserve"> la </w:t>
      </w:r>
      <w:proofErr w:type="spellStart"/>
      <w:r>
        <w:rPr>
          <w:i/>
          <w:iCs/>
          <w:sz w:val="26"/>
          <w:szCs w:val="26"/>
        </w:rPr>
        <w:t>revisión</w:t>
      </w:r>
      <w:proofErr w:type="spellEnd"/>
      <w:r>
        <w:rPr>
          <w:i/>
          <w:iCs/>
          <w:sz w:val="26"/>
          <w:szCs w:val="26"/>
        </w:rPr>
        <w:t xml:space="preserve"> de los </w:t>
      </w:r>
      <w:proofErr w:type="spellStart"/>
      <w:r>
        <w:rPr>
          <w:i/>
          <w:iCs/>
          <w:sz w:val="26"/>
          <w:szCs w:val="26"/>
        </w:rPr>
        <w:t>derechos</w:t>
      </w:r>
      <w:proofErr w:type="spellEnd"/>
      <w:r>
        <w:rPr>
          <w:i/>
          <w:iCs/>
          <w:sz w:val="26"/>
          <w:szCs w:val="26"/>
        </w:rPr>
        <w:t xml:space="preserve"> de los </w:t>
      </w:r>
      <w:proofErr w:type="spellStart"/>
      <w:r>
        <w:rPr>
          <w:i/>
          <w:iCs/>
          <w:sz w:val="26"/>
          <w:szCs w:val="26"/>
        </w:rPr>
        <w:t>pasajeros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aéreos</w:t>
      </w:r>
      <w:proofErr w:type="spellEnd"/>
    </w:p>
    <w:p w:rsidR="00A378D9" w:rsidRDefault="000F30B4">
      <w:pPr>
        <w:pStyle w:val="Ttulo1"/>
        <w:pBdr>
          <w:top w:val="nil"/>
          <w:left w:val="nil"/>
          <w:bottom w:val="nil"/>
          <w:right w:val="nil"/>
          <w:between w:val="nil"/>
        </w:pBdr>
        <w:jc w:val="center"/>
        <w:rPr>
          <w:sz w:val="38"/>
          <w:szCs w:val="38"/>
        </w:rPr>
      </w:pPr>
      <w:bookmarkStart w:id="1" w:name="_heading=h.cogmctpl6y25" w:colFirst="0" w:colLast="0"/>
      <w:bookmarkStart w:id="2" w:name="_GoBack"/>
      <w:bookmarkEnd w:id="1"/>
      <w:r>
        <w:rPr>
          <w:sz w:val="38"/>
          <w:szCs w:val="38"/>
        </w:rPr>
        <w:t xml:space="preserve">Los </w:t>
      </w:r>
      <w:proofErr w:type="spellStart"/>
      <w:r>
        <w:rPr>
          <w:sz w:val="38"/>
          <w:szCs w:val="38"/>
        </w:rPr>
        <w:t>derechos</w:t>
      </w:r>
      <w:proofErr w:type="spellEnd"/>
      <w:r>
        <w:rPr>
          <w:sz w:val="38"/>
          <w:szCs w:val="38"/>
        </w:rPr>
        <w:t xml:space="preserve"> de los </w:t>
      </w:r>
      <w:proofErr w:type="spellStart"/>
      <w:r>
        <w:rPr>
          <w:sz w:val="38"/>
          <w:szCs w:val="38"/>
        </w:rPr>
        <w:t>pasajeros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evitan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cada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año</w:t>
      </w:r>
      <w:proofErr w:type="spellEnd"/>
      <w:r>
        <w:rPr>
          <w:sz w:val="38"/>
          <w:szCs w:val="38"/>
        </w:rPr>
        <w:t xml:space="preserve"> el </w:t>
      </w:r>
      <w:proofErr w:type="spellStart"/>
      <w:r>
        <w:rPr>
          <w:sz w:val="38"/>
          <w:szCs w:val="38"/>
        </w:rPr>
        <w:t>equivalente</w:t>
      </w:r>
      <w:proofErr w:type="spellEnd"/>
      <w:r>
        <w:rPr>
          <w:sz w:val="38"/>
          <w:szCs w:val="38"/>
        </w:rPr>
        <w:t xml:space="preserve"> a 8.400 </w:t>
      </w:r>
      <w:proofErr w:type="spellStart"/>
      <w:r>
        <w:rPr>
          <w:sz w:val="38"/>
          <w:szCs w:val="38"/>
        </w:rPr>
        <w:t>años</w:t>
      </w:r>
      <w:proofErr w:type="spellEnd"/>
      <w:r>
        <w:rPr>
          <w:sz w:val="38"/>
          <w:szCs w:val="38"/>
        </w:rPr>
        <w:t xml:space="preserve"> de </w:t>
      </w:r>
      <w:proofErr w:type="spellStart"/>
      <w:r>
        <w:rPr>
          <w:sz w:val="38"/>
          <w:szCs w:val="38"/>
        </w:rPr>
        <w:t>retrasos</w:t>
      </w:r>
      <w:proofErr w:type="spellEnd"/>
      <w:r>
        <w:rPr>
          <w:sz w:val="38"/>
          <w:szCs w:val="38"/>
        </w:rPr>
        <w:t xml:space="preserve"> en </w:t>
      </w:r>
      <w:proofErr w:type="spellStart"/>
      <w:r>
        <w:rPr>
          <w:sz w:val="38"/>
          <w:szCs w:val="38"/>
        </w:rPr>
        <w:t>vuelos</w:t>
      </w:r>
      <w:proofErr w:type="spellEnd"/>
      <w:r>
        <w:rPr>
          <w:sz w:val="38"/>
          <w:szCs w:val="38"/>
        </w:rPr>
        <w:t xml:space="preserve"> en Europa</w:t>
      </w:r>
    </w:p>
    <w:bookmarkEnd w:id="2"/>
    <w:p w:rsidR="00A378D9" w:rsidRDefault="000F30B4">
      <w:pPr>
        <w:numPr>
          <w:ilvl w:val="0"/>
          <w:numId w:val="1"/>
        </w:numPr>
        <w:spacing w:before="240" w:after="200"/>
      </w:pPr>
      <w:r>
        <w:rPr>
          <w:b/>
          <w:bCs/>
        </w:rPr>
        <w:t xml:space="preserve">Un </w:t>
      </w:r>
      <w:proofErr w:type="spellStart"/>
      <w:r>
        <w:rPr>
          <w:b/>
          <w:bCs/>
        </w:rPr>
        <w:t>nuevo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estudio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económico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concluye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el </w:t>
      </w:r>
      <w:proofErr w:type="spellStart"/>
      <w:r>
        <w:rPr>
          <w:b/>
          <w:bCs/>
        </w:rPr>
        <w:t>Reglamento</w:t>
      </w:r>
      <w:proofErr w:type="spellEnd"/>
      <w:r>
        <w:rPr>
          <w:b/>
          <w:bCs/>
        </w:rPr>
        <w:t xml:space="preserve"> CE261 reduce </w:t>
      </w:r>
      <w:proofErr w:type="spellStart"/>
      <w:r>
        <w:rPr>
          <w:b/>
          <w:bCs/>
        </w:rPr>
        <w:t>cancelaciones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mejora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eficiencia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las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aerolíneas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supone</w:t>
      </w:r>
      <w:proofErr w:type="spellEnd"/>
      <w:r>
        <w:rPr>
          <w:b/>
          <w:bCs/>
        </w:rPr>
        <w:t xml:space="preserve"> un </w:t>
      </w:r>
      <w:proofErr w:type="spellStart"/>
      <w:r>
        <w:rPr>
          <w:b/>
          <w:bCs/>
        </w:rPr>
        <w:t>coste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medio</w:t>
      </w:r>
      <w:proofErr w:type="spellEnd"/>
      <w:r>
        <w:rPr>
          <w:b/>
          <w:bCs/>
        </w:rPr>
        <w:t xml:space="preserve"> de solo 1,50 € </w:t>
      </w:r>
      <w:proofErr w:type="spellStart"/>
      <w:r>
        <w:rPr>
          <w:b/>
          <w:bCs/>
        </w:rPr>
        <w:t>por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pasajero</w:t>
      </w:r>
      <w:proofErr w:type="spellEnd"/>
    </w:p>
    <w:p w:rsidR="00A378D9" w:rsidRDefault="000F30B4">
      <w:pPr>
        <w:numPr>
          <w:ilvl w:val="0"/>
          <w:numId w:val="1"/>
        </w:numPr>
        <w:spacing w:before="240" w:after="200"/>
      </w:pPr>
      <w:proofErr w:type="spellStart"/>
      <w:r>
        <w:rPr>
          <w:b/>
          <w:bCs/>
        </w:rPr>
        <w:t>Estas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conclusiones</w:t>
      </w:r>
      <w:proofErr w:type="spellEnd"/>
      <w:r>
        <w:rPr>
          <w:b/>
          <w:bCs/>
        </w:rPr>
        <w:t xml:space="preserve"> se </w:t>
      </w:r>
      <w:proofErr w:type="spellStart"/>
      <w:r>
        <w:rPr>
          <w:b/>
          <w:bCs/>
        </w:rPr>
        <w:t>presentaron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durante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mesa </w:t>
      </w:r>
      <w:proofErr w:type="spellStart"/>
      <w:r>
        <w:rPr>
          <w:b/>
          <w:bCs/>
        </w:rPr>
        <w:t>redonda</w:t>
      </w:r>
      <w:proofErr w:type="spellEnd"/>
      <w:r>
        <w:rPr>
          <w:b/>
          <w:bCs/>
        </w:rPr>
        <w:t xml:space="preserve"> en </w:t>
      </w:r>
      <w:proofErr w:type="spellStart"/>
      <w:r>
        <w:rPr>
          <w:b/>
          <w:bCs/>
        </w:rPr>
        <w:t>Bruselas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organizada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por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Asociación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Defensores</w:t>
      </w:r>
      <w:proofErr w:type="spellEnd"/>
      <w:r>
        <w:rPr>
          <w:b/>
          <w:bCs/>
        </w:rPr>
        <w:t xml:space="preserve"> de los </w:t>
      </w:r>
      <w:proofErr w:type="spellStart"/>
      <w:r>
        <w:rPr>
          <w:b/>
          <w:bCs/>
        </w:rPr>
        <w:t>Derechos</w:t>
      </w:r>
      <w:proofErr w:type="spellEnd"/>
      <w:r>
        <w:rPr>
          <w:b/>
          <w:bCs/>
        </w:rPr>
        <w:t xml:space="preserve"> de los </w:t>
      </w:r>
      <w:proofErr w:type="spellStart"/>
      <w:r>
        <w:rPr>
          <w:b/>
          <w:bCs/>
        </w:rPr>
        <w:t>Pasajeros</w:t>
      </w:r>
      <w:proofErr w:type="spellEnd"/>
      <w:r>
        <w:rPr>
          <w:b/>
          <w:bCs/>
        </w:rPr>
        <w:t xml:space="preserve"> (APRA) y </w:t>
      </w:r>
      <w:proofErr w:type="spellStart"/>
      <w:r>
        <w:rPr>
          <w:b/>
          <w:bCs/>
        </w:rPr>
        <w:t>Euroconsumers</w:t>
      </w:r>
      <w:proofErr w:type="spellEnd"/>
      <w:r>
        <w:rPr>
          <w:b/>
          <w:bCs/>
        </w:rPr>
        <w:t xml:space="preserve">, con la </w:t>
      </w:r>
      <w:proofErr w:type="spellStart"/>
      <w:r>
        <w:rPr>
          <w:b/>
          <w:bCs/>
        </w:rPr>
        <w:t>participación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responsables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políticos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académicos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independientes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asociaciones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pasajeros</w:t>
      </w:r>
      <w:proofErr w:type="spellEnd"/>
    </w:p>
    <w:p w:rsidR="00A378D9" w:rsidRDefault="000F30B4">
      <w:pPr>
        <w:spacing w:before="240" w:after="240"/>
      </w:pPr>
      <w:r>
        <w:rPr>
          <w:b/>
          <w:bCs/>
        </w:rPr>
        <w:t xml:space="preserve">Madrid, 10 de </w:t>
      </w:r>
      <w:proofErr w:type="spellStart"/>
      <w:r>
        <w:rPr>
          <w:b/>
          <w:bCs/>
        </w:rPr>
        <w:t>marzo</w:t>
      </w:r>
      <w:proofErr w:type="spellEnd"/>
      <w:r>
        <w:rPr>
          <w:b/>
          <w:bCs/>
        </w:rPr>
        <w:t xml:space="preserve"> de 2026.-</w:t>
      </w:r>
      <w:r>
        <w:t xml:space="preserve"> El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europeo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de</w:t>
      </w:r>
      <w:r>
        <w:t xml:space="preserve">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aéreos</w:t>
      </w:r>
      <w:proofErr w:type="spellEnd"/>
      <w:r>
        <w:t xml:space="preserve"> no solo </w:t>
      </w:r>
      <w:proofErr w:type="spellStart"/>
      <w:r>
        <w:t>compensa</w:t>
      </w:r>
      <w:proofErr w:type="spellEnd"/>
      <w:r>
        <w:t xml:space="preserve"> a los </w:t>
      </w:r>
      <w:proofErr w:type="spellStart"/>
      <w:r>
        <w:t>viajeros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vuelo</w:t>
      </w:r>
      <w:proofErr w:type="spellEnd"/>
      <w:r>
        <w:t xml:space="preserve"> se </w:t>
      </w:r>
      <w:proofErr w:type="spellStart"/>
      <w:r>
        <w:t>retrasa</w:t>
      </w:r>
      <w:proofErr w:type="spellEnd"/>
      <w:r>
        <w:t xml:space="preserve"> o </w:t>
      </w:r>
      <w:proofErr w:type="spellStart"/>
      <w:r>
        <w:t>cancela</w:t>
      </w:r>
      <w:proofErr w:type="spellEnd"/>
      <w:r>
        <w:t xml:space="preserve"> </w:t>
      </w:r>
      <w:proofErr w:type="spellStart"/>
      <w:r>
        <w:t>sino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mejora</w:t>
      </w:r>
      <w:proofErr w:type="spellEnd"/>
      <w:r>
        <w:t xml:space="preserve"> el </w:t>
      </w:r>
      <w:proofErr w:type="spellStart"/>
      <w:r>
        <w:t>funcionamiento</w:t>
      </w:r>
      <w:proofErr w:type="spellEnd"/>
      <w:r>
        <w:t xml:space="preserve"> del </w:t>
      </w:r>
      <w:proofErr w:type="spellStart"/>
      <w:r>
        <w:t>propio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de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aéreo</w:t>
      </w:r>
      <w:proofErr w:type="spellEnd"/>
      <w:r>
        <w:t xml:space="preserve">. </w:t>
      </w:r>
      <w:proofErr w:type="spellStart"/>
      <w:r>
        <w:t>Según</w:t>
      </w:r>
      <w:proofErr w:type="spellEnd"/>
      <w:r>
        <w:t xml:space="preserve"> un </w:t>
      </w:r>
      <w:proofErr w:type="spellStart"/>
      <w:r>
        <w:t>nuevo</w:t>
      </w:r>
      <w:proofErr w:type="spellEnd"/>
      <w:r>
        <w:t xml:space="preserve"> </w:t>
      </w:r>
      <w:proofErr w:type="spellStart"/>
      <w:r>
        <w:t>estudio</w:t>
      </w:r>
      <w:proofErr w:type="spellEnd"/>
      <w:r>
        <w:t xml:space="preserve"> </w:t>
      </w:r>
      <w:proofErr w:type="spellStart"/>
      <w:r>
        <w:t>presentado</w:t>
      </w:r>
      <w:proofErr w:type="spellEnd"/>
      <w:r>
        <w:t xml:space="preserve"> en </w:t>
      </w:r>
      <w:proofErr w:type="spellStart"/>
      <w:r>
        <w:t>Bruselas</w:t>
      </w:r>
      <w:proofErr w:type="spellEnd"/>
      <w:r>
        <w:t xml:space="preserve">, el </w:t>
      </w:r>
      <w:proofErr w:type="spellStart"/>
      <w:r>
        <w:t>Reglamento</w:t>
      </w:r>
      <w:proofErr w:type="spellEnd"/>
      <w:r>
        <w:t xml:space="preserve"> </w:t>
      </w:r>
      <w:proofErr w:type="spellStart"/>
      <w:r>
        <w:t>europeo</w:t>
      </w:r>
      <w:proofErr w:type="spellEnd"/>
      <w:r>
        <w:t xml:space="preserve"> </w:t>
      </w:r>
      <w:r>
        <w:rPr>
          <w:b/>
          <w:bCs/>
        </w:rPr>
        <w:t xml:space="preserve">CE261 </w:t>
      </w:r>
      <w:proofErr w:type="spellStart"/>
      <w:r>
        <w:rPr>
          <w:b/>
          <w:bCs/>
        </w:rPr>
        <w:t>evita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</w:t>
      </w:r>
      <w:r>
        <w:rPr>
          <w:b/>
          <w:bCs/>
        </w:rPr>
        <w:t>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año</w:t>
      </w:r>
      <w:proofErr w:type="spellEnd"/>
      <w:r>
        <w:rPr>
          <w:b/>
          <w:bCs/>
        </w:rPr>
        <w:t xml:space="preserve"> el </w:t>
      </w:r>
      <w:proofErr w:type="spellStart"/>
      <w:r>
        <w:rPr>
          <w:b/>
          <w:bCs/>
        </w:rPr>
        <w:t>equivalente</w:t>
      </w:r>
      <w:proofErr w:type="spellEnd"/>
      <w:r>
        <w:rPr>
          <w:b/>
          <w:bCs/>
        </w:rPr>
        <w:t xml:space="preserve"> a 8.400 </w:t>
      </w:r>
      <w:proofErr w:type="spellStart"/>
      <w:r>
        <w:rPr>
          <w:b/>
          <w:bCs/>
        </w:rPr>
        <w:t>años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acumulados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retrasos</w:t>
      </w:r>
      <w:proofErr w:type="spellEnd"/>
      <w:r>
        <w:rPr>
          <w:b/>
          <w:bCs/>
        </w:rPr>
        <w:t xml:space="preserve"> en </w:t>
      </w:r>
      <w:proofErr w:type="spellStart"/>
      <w:r>
        <w:rPr>
          <w:b/>
          <w:bCs/>
        </w:rPr>
        <w:t>vuelos</w:t>
      </w:r>
      <w:proofErr w:type="spellEnd"/>
      <w:r>
        <w:rPr>
          <w:b/>
          <w:bCs/>
        </w:rPr>
        <w:t xml:space="preserve"> en Europa</w:t>
      </w:r>
      <w:r>
        <w:t xml:space="preserve">, gracias a los </w:t>
      </w:r>
      <w:proofErr w:type="spellStart"/>
      <w:r>
        <w:t>incentivos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genera para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aerolíneas</w:t>
      </w:r>
      <w:proofErr w:type="spellEnd"/>
      <w:r>
        <w:t xml:space="preserve"> </w:t>
      </w:r>
      <w:proofErr w:type="spellStart"/>
      <w:r>
        <w:t>operen</w:t>
      </w:r>
      <w:proofErr w:type="spellEnd"/>
      <w:r>
        <w:t xml:space="preserve"> con mayor </w:t>
      </w:r>
      <w:proofErr w:type="spellStart"/>
      <w:r>
        <w:t>eficiencia</w:t>
      </w:r>
      <w:proofErr w:type="spellEnd"/>
      <w:r>
        <w:t>.</w:t>
      </w:r>
    </w:p>
    <w:p w:rsidR="00A378D9" w:rsidRDefault="000F30B4">
      <w:pPr>
        <w:spacing w:before="240" w:after="240"/>
      </w:pPr>
      <w:r>
        <w:t xml:space="preserve">Las </w:t>
      </w:r>
      <w:proofErr w:type="spellStart"/>
      <w:r>
        <w:t>conclusiones</w:t>
      </w:r>
      <w:proofErr w:type="spellEnd"/>
      <w:r>
        <w:t xml:space="preserve"> se </w:t>
      </w:r>
      <w:proofErr w:type="spellStart"/>
      <w:r>
        <w:t>dieron</w:t>
      </w:r>
      <w:proofErr w:type="spellEnd"/>
      <w:r>
        <w:t xml:space="preserve"> a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mesa </w:t>
      </w:r>
      <w:proofErr w:type="spellStart"/>
      <w:r>
        <w:t>redonda</w:t>
      </w:r>
      <w:proofErr w:type="spellEnd"/>
      <w:r>
        <w:t xml:space="preserve"> </w:t>
      </w:r>
      <w:proofErr w:type="spellStart"/>
      <w:r>
        <w:t>organizada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rPr>
          <w:b/>
          <w:bCs/>
        </w:rPr>
        <w:t>Asociaci</w:t>
      </w:r>
      <w:r>
        <w:rPr>
          <w:b/>
          <w:bCs/>
        </w:rPr>
        <w:t>ón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Defensores</w:t>
      </w:r>
      <w:proofErr w:type="spellEnd"/>
      <w:r>
        <w:rPr>
          <w:b/>
          <w:bCs/>
        </w:rPr>
        <w:t xml:space="preserve"> de los </w:t>
      </w:r>
      <w:proofErr w:type="spellStart"/>
      <w:r>
        <w:rPr>
          <w:b/>
          <w:bCs/>
        </w:rPr>
        <w:t>Derechos</w:t>
      </w:r>
      <w:proofErr w:type="spellEnd"/>
      <w:r>
        <w:rPr>
          <w:b/>
          <w:bCs/>
        </w:rPr>
        <w:t xml:space="preserve"> de los </w:t>
      </w:r>
      <w:proofErr w:type="spellStart"/>
      <w:r>
        <w:rPr>
          <w:b/>
          <w:bCs/>
        </w:rPr>
        <w:t>Pasajeros</w:t>
      </w:r>
      <w:proofErr w:type="spellEnd"/>
      <w:r>
        <w:rPr>
          <w:b/>
          <w:bCs/>
        </w:rPr>
        <w:t xml:space="preserve"> (APRA)</w:t>
      </w:r>
      <w:r>
        <w:t xml:space="preserve"> y </w:t>
      </w:r>
      <w:proofErr w:type="spellStart"/>
      <w:r>
        <w:rPr>
          <w:b/>
          <w:bCs/>
        </w:rPr>
        <w:t>Euroconsumers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reunió</w:t>
      </w:r>
      <w:proofErr w:type="spellEnd"/>
      <w:r>
        <w:t xml:space="preserve"> a </w:t>
      </w:r>
      <w:proofErr w:type="spellStart"/>
      <w:r>
        <w:t>responsables</w:t>
      </w:r>
      <w:proofErr w:type="spellEnd"/>
      <w:r>
        <w:t xml:space="preserve"> </w:t>
      </w:r>
      <w:proofErr w:type="spellStart"/>
      <w:r>
        <w:t>políticos</w:t>
      </w:r>
      <w:proofErr w:type="spellEnd"/>
      <w:r>
        <w:t xml:space="preserve"> </w:t>
      </w:r>
      <w:proofErr w:type="spellStart"/>
      <w:r>
        <w:t>europeos</w:t>
      </w:r>
      <w:proofErr w:type="spellEnd"/>
      <w:r>
        <w:t xml:space="preserve">, </w:t>
      </w:r>
      <w:proofErr w:type="spellStart"/>
      <w:r>
        <w:t>académicos</w:t>
      </w:r>
      <w:proofErr w:type="spellEnd"/>
      <w:r>
        <w:t xml:space="preserve"> </w:t>
      </w:r>
      <w:proofErr w:type="spellStart"/>
      <w:r>
        <w:t>independientes</w:t>
      </w:r>
      <w:proofErr w:type="spellEnd"/>
      <w:r>
        <w:t xml:space="preserve"> y </w:t>
      </w:r>
      <w:proofErr w:type="spellStart"/>
      <w:r>
        <w:t>representantes</w:t>
      </w:r>
      <w:proofErr w:type="spellEnd"/>
      <w:r>
        <w:t xml:space="preserve"> de </w:t>
      </w:r>
      <w:proofErr w:type="spellStart"/>
      <w:r>
        <w:t>asociaciones</w:t>
      </w:r>
      <w:proofErr w:type="spellEnd"/>
      <w:r>
        <w:t xml:space="preserve"> de </w:t>
      </w:r>
      <w:proofErr w:type="spellStart"/>
      <w:r>
        <w:t>consumidores</w:t>
      </w:r>
      <w:proofErr w:type="spellEnd"/>
      <w:r>
        <w:t xml:space="preserve"> en </w:t>
      </w:r>
      <w:proofErr w:type="spellStart"/>
      <w:r>
        <w:t>pleno</w:t>
      </w:r>
      <w:proofErr w:type="spellEnd"/>
      <w:r>
        <w:t xml:space="preserve"> debate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revisión</w:t>
      </w:r>
      <w:proofErr w:type="spellEnd"/>
      <w:r>
        <w:t xml:space="preserve"> de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normativa</w:t>
      </w:r>
      <w:proofErr w:type="spellEnd"/>
      <w:r>
        <w:t xml:space="preserve"> </w:t>
      </w:r>
      <w:proofErr w:type="spellStart"/>
      <w:r>
        <w:t>comunitaria</w:t>
      </w:r>
      <w:proofErr w:type="spellEnd"/>
      <w:r>
        <w:t>.</w:t>
      </w:r>
    </w:p>
    <w:p w:rsidR="00A378D9" w:rsidRDefault="000F30B4">
      <w:pPr>
        <w:spacing w:before="240" w:after="240"/>
      </w:pPr>
      <w:proofErr w:type="spellStart"/>
      <w:r>
        <w:t>Esta</w:t>
      </w:r>
      <w:proofErr w:type="spellEnd"/>
      <w:r>
        <w:t xml:space="preserve">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los </w:t>
      </w:r>
      <w:proofErr w:type="spellStart"/>
      <w:r>
        <w:t>vuelos</w:t>
      </w:r>
      <w:proofErr w:type="spellEnd"/>
      <w:r>
        <w:t xml:space="preserve"> </w:t>
      </w:r>
      <w:proofErr w:type="spellStart"/>
      <w:r>
        <w:t>cubiertos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CE261 </w:t>
      </w:r>
      <w:proofErr w:type="spellStart"/>
      <w:r>
        <w:t>tienen</w:t>
      </w:r>
      <w:proofErr w:type="spellEnd"/>
      <w:r>
        <w:t xml:space="preserve"> </w:t>
      </w:r>
      <w:r>
        <w:rPr>
          <w:b/>
          <w:bCs/>
        </w:rPr>
        <w:t xml:space="preserve">un </w:t>
      </w:r>
      <w:proofErr w:type="spellStart"/>
      <w:r>
        <w:rPr>
          <w:b/>
          <w:bCs/>
        </w:rPr>
        <w:t>riesgo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significativamente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menor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sufrir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retrasos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tres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horas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más</w:t>
      </w:r>
      <w:proofErr w:type="spellEnd"/>
      <w:r>
        <w:t xml:space="preserve"> en </w:t>
      </w:r>
      <w:proofErr w:type="spellStart"/>
      <w:r>
        <w:t>comparación</w:t>
      </w:r>
      <w:proofErr w:type="spellEnd"/>
      <w:r>
        <w:t xml:space="preserve"> con </w:t>
      </w:r>
      <w:proofErr w:type="spellStart"/>
      <w:r>
        <w:t>vuelos</w:t>
      </w:r>
      <w:proofErr w:type="spellEnd"/>
      <w:r>
        <w:t xml:space="preserve"> </w:t>
      </w:r>
      <w:proofErr w:type="spellStart"/>
      <w:r>
        <w:t>similares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sujetos</w:t>
      </w:r>
      <w:proofErr w:type="spellEnd"/>
      <w:r>
        <w:t xml:space="preserve"> a la </w:t>
      </w:r>
      <w:proofErr w:type="spellStart"/>
      <w:r>
        <w:t>normativa</w:t>
      </w:r>
      <w:proofErr w:type="spellEnd"/>
      <w:r>
        <w:t xml:space="preserve"> </w:t>
      </w:r>
      <w:proofErr w:type="spellStart"/>
      <w:r>
        <w:t>europea</w:t>
      </w:r>
      <w:proofErr w:type="spellEnd"/>
      <w:r>
        <w:t xml:space="preserve">. Este </w:t>
      </w:r>
      <w:proofErr w:type="spellStart"/>
      <w:r>
        <w:t>efecto</w:t>
      </w:r>
      <w:proofErr w:type="spellEnd"/>
      <w:r>
        <w:t xml:space="preserve"> no so</w:t>
      </w:r>
      <w:r>
        <w:t xml:space="preserve">lo </w:t>
      </w:r>
      <w:proofErr w:type="spellStart"/>
      <w:r>
        <w:t>beneficia</w:t>
      </w:r>
      <w:proofErr w:type="spellEnd"/>
      <w:r>
        <w:t xml:space="preserve"> a los </w:t>
      </w:r>
      <w:proofErr w:type="spellStart"/>
      <w:r>
        <w:t>pasajeros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rPr>
          <w:b/>
          <w:bCs/>
        </w:rPr>
        <w:t>modifica</w:t>
      </w:r>
      <w:proofErr w:type="spellEnd"/>
      <w:r>
        <w:rPr>
          <w:b/>
          <w:bCs/>
        </w:rPr>
        <w:t xml:space="preserve"> el </w:t>
      </w:r>
      <w:proofErr w:type="spellStart"/>
      <w:r>
        <w:rPr>
          <w:b/>
          <w:bCs/>
        </w:rPr>
        <w:t>comportamiento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las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aerolíneas</w:t>
      </w:r>
      <w:proofErr w:type="spellEnd"/>
      <w:r>
        <w:t xml:space="preserve">, </w:t>
      </w:r>
      <w:proofErr w:type="spellStart"/>
      <w:r>
        <w:t>incentivando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planificación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eficiente</w:t>
      </w:r>
      <w:proofErr w:type="spellEnd"/>
      <w:r>
        <w:t xml:space="preserve"> 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reducción</w:t>
      </w:r>
      <w:proofErr w:type="spellEnd"/>
      <w:r>
        <w:t xml:space="preserve"> de </w:t>
      </w:r>
      <w:proofErr w:type="spellStart"/>
      <w:r>
        <w:t>cancelaciones</w:t>
      </w:r>
      <w:proofErr w:type="spellEnd"/>
      <w:r>
        <w:t xml:space="preserve"> y </w:t>
      </w:r>
      <w:proofErr w:type="spellStart"/>
      <w:r>
        <w:t>retrasos</w:t>
      </w:r>
      <w:proofErr w:type="spellEnd"/>
      <w:r>
        <w:t xml:space="preserve">.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ejemplo</w:t>
      </w:r>
      <w:proofErr w:type="spellEnd"/>
      <w:r>
        <w:t xml:space="preserve">, en Europa, la </w:t>
      </w:r>
      <w:proofErr w:type="spellStart"/>
      <w:r>
        <w:t>tasa</w:t>
      </w:r>
      <w:proofErr w:type="spellEnd"/>
      <w:r>
        <w:t xml:space="preserve"> de </w:t>
      </w:r>
      <w:proofErr w:type="spellStart"/>
      <w:r>
        <w:t>cancelaciones</w:t>
      </w:r>
      <w:proofErr w:type="spellEnd"/>
      <w:r>
        <w:t xml:space="preserve"> en el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un </w:t>
      </w:r>
      <w:r>
        <w:rPr>
          <w:b/>
          <w:bCs/>
        </w:rPr>
        <w:t>20</w:t>
      </w:r>
      <w:r>
        <w:rPr>
          <w:b/>
          <w:bCs/>
        </w:rPr>
        <w:t xml:space="preserve">% </w:t>
      </w:r>
      <w:proofErr w:type="spellStart"/>
      <w:r>
        <w:rPr>
          <w:b/>
          <w:bCs/>
        </w:rPr>
        <w:t>menor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en </w:t>
      </w:r>
      <w:proofErr w:type="spellStart"/>
      <w:r>
        <w:rPr>
          <w:b/>
          <w:bCs/>
        </w:rPr>
        <w:t>Estados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Unidos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no </w:t>
      </w:r>
      <w:proofErr w:type="spellStart"/>
      <w:r>
        <w:t>existe</w:t>
      </w:r>
      <w:proofErr w:type="spellEnd"/>
      <w:r>
        <w:t xml:space="preserve"> un </w:t>
      </w:r>
      <w:proofErr w:type="spellStart"/>
      <w:r>
        <w:t>sistema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</w:t>
      </w:r>
      <w:proofErr w:type="spellStart"/>
      <w:r>
        <w:t>equivalente</w:t>
      </w:r>
      <w:proofErr w:type="spellEnd"/>
      <w:r>
        <w:t>.</w:t>
      </w:r>
    </w:p>
    <w:p w:rsidR="00A378D9" w:rsidRDefault="000F30B4">
      <w:pPr>
        <w:spacing w:before="240" w:after="240"/>
      </w:pPr>
      <w:proofErr w:type="spellStart"/>
      <w:r>
        <w:t>Además</w:t>
      </w:r>
      <w:proofErr w:type="spellEnd"/>
      <w:r>
        <w:t xml:space="preserve">, el </w:t>
      </w:r>
      <w:proofErr w:type="spellStart"/>
      <w:r>
        <w:t>coste</w:t>
      </w:r>
      <w:proofErr w:type="spellEnd"/>
      <w:r>
        <w:t xml:space="preserve"> total de la </w:t>
      </w:r>
      <w:proofErr w:type="spellStart"/>
      <w:r>
        <w:t>normativa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relativamente</w:t>
      </w:r>
      <w:proofErr w:type="spellEnd"/>
      <w:r>
        <w:t xml:space="preserve"> </w:t>
      </w:r>
      <w:proofErr w:type="spellStart"/>
      <w:r>
        <w:t>bajo</w:t>
      </w:r>
      <w:proofErr w:type="spellEnd"/>
      <w:r>
        <w:t xml:space="preserve"> para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aerolíneas</w:t>
      </w:r>
      <w:proofErr w:type="spellEnd"/>
      <w:r>
        <w:t xml:space="preserve">. </w:t>
      </w:r>
      <w:proofErr w:type="spellStart"/>
      <w:r>
        <w:t>Incluyendo</w:t>
      </w:r>
      <w:proofErr w:type="spellEnd"/>
      <w:r>
        <w:t xml:space="preserve"> </w:t>
      </w:r>
      <w:proofErr w:type="spellStart"/>
      <w:r>
        <w:t>compensaciones</w:t>
      </w:r>
      <w:proofErr w:type="spellEnd"/>
      <w:r>
        <w:t xml:space="preserve">, </w:t>
      </w:r>
      <w:proofErr w:type="spellStart"/>
      <w:r>
        <w:t>asistencia</w:t>
      </w:r>
      <w:proofErr w:type="spellEnd"/>
      <w:r>
        <w:t xml:space="preserve"> y </w:t>
      </w:r>
      <w:proofErr w:type="spellStart"/>
      <w:r>
        <w:t>costes</w:t>
      </w:r>
      <w:proofErr w:type="spellEnd"/>
      <w:r>
        <w:t xml:space="preserve"> de </w:t>
      </w:r>
      <w:proofErr w:type="spellStart"/>
      <w:r>
        <w:t>indemnizaciones</w:t>
      </w:r>
      <w:proofErr w:type="spellEnd"/>
      <w:r>
        <w:t xml:space="preserve">, </w:t>
      </w:r>
      <w:r>
        <w:rPr>
          <w:b/>
          <w:bCs/>
        </w:rPr>
        <w:t xml:space="preserve">el </w:t>
      </w:r>
      <w:proofErr w:type="spellStart"/>
      <w:r>
        <w:rPr>
          <w:b/>
          <w:bCs/>
        </w:rPr>
        <w:t>impacto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pasajer</w:t>
      </w:r>
      <w:r>
        <w:rPr>
          <w:b/>
          <w:bCs/>
        </w:rPr>
        <w:t>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aproximadamente</w:t>
      </w:r>
      <w:proofErr w:type="spellEnd"/>
      <w:r>
        <w:rPr>
          <w:b/>
          <w:bCs/>
        </w:rPr>
        <w:t xml:space="preserve"> 1,50 €</w:t>
      </w:r>
      <w:r>
        <w:t xml:space="preserve">, lo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contradice</w:t>
      </w:r>
      <w:proofErr w:type="spellEnd"/>
      <w:r>
        <w:t xml:space="preserve"> la </w:t>
      </w:r>
      <w:proofErr w:type="spellStart"/>
      <w:r>
        <w:t>percepción</w:t>
      </w:r>
      <w:proofErr w:type="spellEnd"/>
      <w:r>
        <w:t xml:space="preserve"> de la </w:t>
      </w:r>
      <w:proofErr w:type="spellStart"/>
      <w:r>
        <w:t>industria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el </w:t>
      </w:r>
      <w:proofErr w:type="spellStart"/>
      <w:r>
        <w:t>reglamento</w:t>
      </w:r>
      <w:proofErr w:type="spellEnd"/>
      <w:r>
        <w:t xml:space="preserve"> </w:t>
      </w:r>
      <w:proofErr w:type="spellStart"/>
      <w:r>
        <w:t>representa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carga</w:t>
      </w:r>
      <w:proofErr w:type="spellEnd"/>
      <w:r>
        <w:t xml:space="preserve"> </w:t>
      </w:r>
      <w:proofErr w:type="spellStart"/>
      <w:r>
        <w:t>económica</w:t>
      </w:r>
      <w:proofErr w:type="spellEnd"/>
      <w:r>
        <w:t xml:space="preserve"> </w:t>
      </w:r>
      <w:proofErr w:type="spellStart"/>
      <w:r>
        <w:t>significativa</w:t>
      </w:r>
      <w:proofErr w:type="spellEnd"/>
      <w:r>
        <w:t>.</w:t>
      </w:r>
    </w:p>
    <w:p w:rsidR="00A378D9" w:rsidRDefault="000F30B4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proofErr w:type="spellStart"/>
      <w:r>
        <w:rPr>
          <w:b/>
          <w:bCs/>
        </w:rPr>
        <w:lastRenderedPageBreak/>
        <w:t>Advertencias</w:t>
      </w:r>
      <w:proofErr w:type="spellEnd"/>
      <w:r>
        <w:rPr>
          <w:b/>
          <w:bCs/>
        </w:rPr>
        <w:t xml:space="preserve"> de los </w:t>
      </w:r>
      <w:proofErr w:type="spellStart"/>
      <w:r>
        <w:rPr>
          <w:b/>
          <w:bCs/>
        </w:rPr>
        <w:t>consumidores</w:t>
      </w:r>
      <w:proofErr w:type="spellEnd"/>
    </w:p>
    <w:p w:rsidR="00A378D9" w:rsidRDefault="000F30B4">
      <w:pPr>
        <w:spacing w:before="240" w:after="240"/>
      </w:pPr>
      <w:r>
        <w:t xml:space="preserve">Eric Napoli, de la </w:t>
      </w:r>
      <w:proofErr w:type="spellStart"/>
      <w:r>
        <w:t>Asociación</w:t>
      </w:r>
      <w:proofErr w:type="spellEnd"/>
      <w:r>
        <w:t xml:space="preserve"> de </w:t>
      </w:r>
      <w:proofErr w:type="spellStart"/>
      <w:r>
        <w:t>Defensores</w:t>
      </w:r>
      <w:proofErr w:type="spellEnd"/>
      <w:r>
        <w:t xml:space="preserve"> de los </w:t>
      </w:r>
      <w:proofErr w:type="spellStart"/>
      <w:r>
        <w:t>Derechos</w:t>
      </w:r>
      <w:proofErr w:type="spellEnd"/>
      <w:r>
        <w:t xml:space="preserve"> de los </w:t>
      </w:r>
      <w:proofErr w:type="spellStart"/>
      <w:r>
        <w:t>Pasajeros</w:t>
      </w:r>
      <w:proofErr w:type="spellEnd"/>
      <w:r>
        <w:t xml:space="preserve"> (</w:t>
      </w:r>
      <w:r>
        <w:rPr>
          <w:b/>
          <w:bCs/>
        </w:rPr>
        <w:t>APRA)</w:t>
      </w:r>
      <w:r>
        <w:t xml:space="preserve">, </w:t>
      </w:r>
      <w:proofErr w:type="spellStart"/>
      <w:r>
        <w:t>rechaza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afirmaciones</w:t>
      </w:r>
      <w:proofErr w:type="spellEnd"/>
      <w:r>
        <w:t xml:space="preserve"> de la </w:t>
      </w:r>
      <w:proofErr w:type="spellStart"/>
      <w:r>
        <w:t>industria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los </w:t>
      </w:r>
      <w:proofErr w:type="spellStart"/>
      <w:r>
        <w:t>aumentos</w:t>
      </w:r>
      <w:proofErr w:type="spellEnd"/>
      <w:r>
        <w:t xml:space="preserve"> de </w:t>
      </w:r>
      <w:proofErr w:type="spellStart"/>
      <w:r>
        <w:t>costes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ha </w:t>
      </w:r>
      <w:proofErr w:type="spellStart"/>
      <w:r>
        <w:t>sufrido</w:t>
      </w:r>
      <w:proofErr w:type="spellEnd"/>
      <w:r>
        <w:t xml:space="preserve"> el sector, y </w:t>
      </w:r>
      <w:proofErr w:type="spellStart"/>
      <w:r>
        <w:t>advierte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podrían</w:t>
      </w:r>
      <w:proofErr w:type="spellEnd"/>
      <w:r>
        <w:t xml:space="preserve"> </w:t>
      </w:r>
      <w:proofErr w:type="spellStart"/>
      <w:r>
        <w:t>crecer</w:t>
      </w:r>
      <w:proofErr w:type="spellEnd"/>
      <w:r>
        <w:t xml:space="preserve"> </w:t>
      </w:r>
      <w:proofErr w:type="spellStart"/>
      <w:r>
        <w:t>drásticamente</w:t>
      </w:r>
      <w:proofErr w:type="spellEnd"/>
      <w:r>
        <w:t xml:space="preserve"> en </w:t>
      </w:r>
      <w:proofErr w:type="spellStart"/>
      <w:r>
        <w:t>caso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los </w:t>
      </w:r>
      <w:proofErr w:type="spellStart"/>
      <w:r>
        <w:t>retrasos</w:t>
      </w:r>
      <w:proofErr w:type="spellEnd"/>
      <w:r>
        <w:t xml:space="preserve"> </w:t>
      </w:r>
      <w:proofErr w:type="spellStart"/>
      <w:r>
        <w:t>prolongados</w:t>
      </w:r>
      <w:proofErr w:type="spellEnd"/>
      <w:r>
        <w:t xml:space="preserve"> </w:t>
      </w:r>
      <w:proofErr w:type="spellStart"/>
      <w:r>
        <w:t>continúen</w:t>
      </w:r>
      <w:proofErr w:type="spellEnd"/>
      <w:r>
        <w:t xml:space="preserve"> </w:t>
      </w:r>
      <w:proofErr w:type="spellStart"/>
      <w:r>
        <w:t>aumentando</w:t>
      </w:r>
      <w:proofErr w:type="spellEnd"/>
      <w:r>
        <w:t xml:space="preserve">.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decisión</w:t>
      </w:r>
      <w:proofErr w:type="spellEnd"/>
      <w:r>
        <w:t xml:space="preserve"> </w:t>
      </w:r>
      <w:proofErr w:type="spellStart"/>
      <w:r>
        <w:t>operativa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podría</w:t>
      </w:r>
      <w:proofErr w:type="spellEnd"/>
      <w:r>
        <w:t xml:space="preserve"> </w:t>
      </w:r>
      <w:proofErr w:type="spellStart"/>
      <w:r>
        <w:t>pro</w:t>
      </w:r>
      <w:r>
        <w:t>vocar</w:t>
      </w:r>
      <w:proofErr w:type="spellEnd"/>
      <w:r>
        <w:t xml:space="preserve"> un </w:t>
      </w:r>
      <w:proofErr w:type="spellStart"/>
      <w:r>
        <w:rPr>
          <w:b/>
          <w:bCs/>
        </w:rPr>
        <w:t>incremento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las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interrupciones</w:t>
      </w:r>
      <w:proofErr w:type="spellEnd"/>
      <w:r>
        <w:rPr>
          <w:b/>
          <w:bCs/>
        </w:rPr>
        <w:t xml:space="preserve"> de hasta un 40%.</w:t>
      </w:r>
    </w:p>
    <w:p w:rsidR="00A378D9" w:rsidRDefault="000F30B4">
      <w:pPr>
        <w:spacing w:before="240" w:after="240"/>
      </w:pP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parte, Olivia Brown, </w:t>
      </w:r>
      <w:proofErr w:type="spellStart"/>
      <w:r>
        <w:t>responsable</w:t>
      </w:r>
      <w:proofErr w:type="spellEnd"/>
      <w:r>
        <w:t xml:space="preserve"> de </w:t>
      </w:r>
      <w:proofErr w:type="spellStart"/>
      <w:r>
        <w:t>políticas</w:t>
      </w:r>
      <w:proofErr w:type="spellEnd"/>
      <w:r>
        <w:t xml:space="preserve"> de </w:t>
      </w:r>
      <w:proofErr w:type="spellStart"/>
      <w:r>
        <w:rPr>
          <w:b/>
          <w:bCs/>
        </w:rPr>
        <w:t>Euroconsumers</w:t>
      </w:r>
      <w:proofErr w:type="spellEnd"/>
      <w:r>
        <w:t xml:space="preserve">, </w:t>
      </w:r>
      <w:proofErr w:type="spellStart"/>
      <w:r>
        <w:t>señaló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, a </w:t>
      </w:r>
      <w:proofErr w:type="spellStart"/>
      <w:r>
        <w:t>pesar</w:t>
      </w:r>
      <w:proofErr w:type="spellEnd"/>
      <w:r>
        <w:t xml:space="preserve"> de la </w:t>
      </w:r>
      <w:proofErr w:type="spellStart"/>
      <w:r>
        <w:t>protección</w:t>
      </w:r>
      <w:proofErr w:type="spellEnd"/>
      <w:r>
        <w:t xml:space="preserve"> actual, </w:t>
      </w:r>
      <w:r>
        <w:rPr>
          <w:b/>
          <w:bCs/>
        </w:rPr>
        <w:t xml:space="preserve">la </w:t>
      </w:r>
      <w:proofErr w:type="spellStart"/>
      <w:r>
        <w:rPr>
          <w:b/>
          <w:bCs/>
        </w:rPr>
        <w:t>interrupción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suele</w:t>
      </w:r>
      <w:proofErr w:type="spellEnd"/>
      <w:r>
        <w:rPr>
          <w:b/>
          <w:bCs/>
        </w:rPr>
        <w:t xml:space="preserve"> costar al </w:t>
      </w:r>
      <w:proofErr w:type="spellStart"/>
      <w:r>
        <w:rPr>
          <w:b/>
          <w:bCs/>
        </w:rPr>
        <w:t>pasajero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más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indemnización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económica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</w:t>
      </w:r>
      <w:r>
        <w:rPr>
          <w:b/>
          <w:bCs/>
        </w:rPr>
        <w:t>ecibe</w:t>
      </w:r>
      <w:proofErr w:type="spellEnd"/>
      <w:r>
        <w:t xml:space="preserve">. </w:t>
      </w:r>
    </w:p>
    <w:p w:rsidR="00A378D9" w:rsidRDefault="000F30B4">
      <w:pPr>
        <w:spacing w:before="240" w:after="240"/>
      </w:pPr>
      <w:r>
        <w:t xml:space="preserve">Los </w:t>
      </w:r>
      <w:proofErr w:type="spellStart"/>
      <w:r>
        <w:t>participantes</w:t>
      </w:r>
      <w:proofErr w:type="spellEnd"/>
      <w:r>
        <w:t xml:space="preserve">, </w:t>
      </w:r>
      <w:proofErr w:type="spellStart"/>
      <w:r>
        <w:t>apoyados</w:t>
      </w:r>
      <w:proofErr w:type="spellEnd"/>
      <w:r>
        <w:t xml:space="preserve"> en los </w:t>
      </w:r>
      <w:proofErr w:type="spellStart"/>
      <w:r>
        <w:t>datos</w:t>
      </w:r>
      <w:proofErr w:type="spellEnd"/>
      <w:r>
        <w:t xml:space="preserve"> del </w:t>
      </w:r>
      <w:proofErr w:type="spellStart"/>
      <w:r>
        <w:t>estudio</w:t>
      </w:r>
      <w:proofErr w:type="spellEnd"/>
      <w:r>
        <w:t xml:space="preserve">,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refutan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afirmaciones</w:t>
      </w:r>
      <w:proofErr w:type="spellEnd"/>
      <w:r>
        <w:t xml:space="preserve"> de 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aerolíneas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elevados</w:t>
      </w:r>
      <w:proofErr w:type="spellEnd"/>
      <w:r>
        <w:t xml:space="preserve"> </w:t>
      </w:r>
      <w:proofErr w:type="spellStart"/>
      <w:r>
        <w:t>costes</w:t>
      </w:r>
      <w:proofErr w:type="spellEnd"/>
      <w:r>
        <w:t xml:space="preserve"> </w:t>
      </w:r>
      <w:proofErr w:type="spellStart"/>
      <w:r>
        <w:t>operativos</w:t>
      </w:r>
      <w:proofErr w:type="spellEnd"/>
      <w:r>
        <w:t xml:space="preserve">, y </w:t>
      </w:r>
      <w:proofErr w:type="spellStart"/>
      <w:r>
        <w:t>recuerdan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compañías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de </w:t>
      </w:r>
      <w:proofErr w:type="spellStart"/>
      <w:r>
        <w:t>bajo</w:t>
      </w:r>
      <w:proofErr w:type="spellEnd"/>
      <w:r>
        <w:t xml:space="preserve"> </w:t>
      </w:r>
      <w:proofErr w:type="spellStart"/>
      <w:r>
        <w:t>coste</w:t>
      </w:r>
      <w:proofErr w:type="spellEnd"/>
      <w:r>
        <w:t xml:space="preserve">, </w:t>
      </w:r>
      <w:proofErr w:type="spellStart"/>
      <w:r>
        <w:t>desarrollaron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modelo</w:t>
      </w:r>
      <w:proofErr w:type="spellEnd"/>
      <w:r>
        <w:t xml:space="preserve"> de </w:t>
      </w:r>
      <w:proofErr w:type="spellStart"/>
      <w:r>
        <w:t>negocio</w:t>
      </w:r>
      <w:proofErr w:type="spellEnd"/>
      <w:r>
        <w:t xml:space="preserve"> </w:t>
      </w:r>
      <w:proofErr w:type="spellStart"/>
      <w:r>
        <w:t>bajo</w:t>
      </w:r>
      <w:proofErr w:type="spellEnd"/>
      <w:r>
        <w:t xml:space="preserve"> la </w:t>
      </w:r>
      <w:proofErr w:type="spellStart"/>
      <w:r>
        <w:t>regulación</w:t>
      </w:r>
      <w:proofErr w:type="spellEnd"/>
      <w:r>
        <w:t xml:space="preserve"> </w:t>
      </w:r>
      <w:proofErr w:type="spellStart"/>
      <w:r>
        <w:t>vigente</w:t>
      </w:r>
      <w:proofErr w:type="spellEnd"/>
      <w:r>
        <w:t xml:space="preserve">, operando sin </w:t>
      </w:r>
      <w:proofErr w:type="spellStart"/>
      <w:r>
        <w:t>comprometer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rentabi</w:t>
      </w:r>
      <w:r>
        <w:t>lidad</w:t>
      </w:r>
      <w:proofErr w:type="spellEnd"/>
      <w:r>
        <w:t>.</w:t>
      </w:r>
    </w:p>
    <w:p w:rsidR="00A378D9" w:rsidRDefault="000F30B4">
      <w:pPr>
        <w:spacing w:before="240" w:after="240"/>
      </w:pPr>
      <w:proofErr w:type="spellStart"/>
      <w:r>
        <w:t>Debilitar</w:t>
      </w:r>
      <w:proofErr w:type="spellEnd"/>
      <w:r>
        <w:t xml:space="preserve"> la CE261 </w:t>
      </w:r>
      <w:proofErr w:type="spellStart"/>
      <w:r>
        <w:t>supondría</w:t>
      </w:r>
      <w:proofErr w:type="spellEnd"/>
      <w:r>
        <w:t xml:space="preserve"> un </w:t>
      </w:r>
      <w:proofErr w:type="spellStart"/>
      <w:r>
        <w:t>retroceso</w:t>
      </w:r>
      <w:proofErr w:type="spellEnd"/>
      <w:r>
        <w:t xml:space="preserve"> en los </w:t>
      </w:r>
      <w:proofErr w:type="spellStart"/>
      <w:r>
        <w:t>derechos</w:t>
      </w:r>
      <w:proofErr w:type="spellEnd"/>
      <w:r>
        <w:t xml:space="preserve"> de los </w:t>
      </w:r>
      <w:proofErr w:type="spellStart"/>
      <w:r>
        <w:t>consumidores</w:t>
      </w:r>
      <w:proofErr w:type="spellEnd"/>
      <w:r>
        <w:t xml:space="preserve">, un </w:t>
      </w:r>
      <w:proofErr w:type="spellStart"/>
      <w:r>
        <w:t>aumento</w:t>
      </w:r>
      <w:proofErr w:type="spellEnd"/>
      <w:r>
        <w:t xml:space="preserve"> de </w:t>
      </w:r>
      <w:proofErr w:type="spellStart"/>
      <w:r>
        <w:t>retrasos</w:t>
      </w:r>
      <w:proofErr w:type="spellEnd"/>
      <w:r>
        <w:t xml:space="preserve"> y </w:t>
      </w:r>
      <w:proofErr w:type="spellStart"/>
      <w:r>
        <w:t>cancelaciones</w:t>
      </w:r>
      <w:proofErr w:type="spellEnd"/>
      <w:r>
        <w:t xml:space="preserve">, y un </w:t>
      </w:r>
      <w:proofErr w:type="spellStart"/>
      <w:r>
        <w:t>riesgo</w:t>
      </w:r>
      <w:proofErr w:type="spellEnd"/>
      <w:r>
        <w:t xml:space="preserve"> para la </w:t>
      </w:r>
      <w:proofErr w:type="spellStart"/>
      <w:r>
        <w:t>reputación</w:t>
      </w:r>
      <w:proofErr w:type="spellEnd"/>
      <w:r>
        <w:t xml:space="preserve"> de Europa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referente</w:t>
      </w:r>
      <w:proofErr w:type="spellEnd"/>
      <w:r>
        <w:t xml:space="preserve"> </w:t>
      </w:r>
      <w:proofErr w:type="spellStart"/>
      <w:r>
        <w:t>mundial</w:t>
      </w:r>
      <w:proofErr w:type="spellEnd"/>
      <w:r>
        <w:t xml:space="preserve"> en </w:t>
      </w:r>
      <w:proofErr w:type="spellStart"/>
      <w:r>
        <w:t>protección</w:t>
      </w:r>
      <w:proofErr w:type="spellEnd"/>
      <w:r>
        <w:t xml:space="preserve"> de </w:t>
      </w:r>
      <w:proofErr w:type="spellStart"/>
      <w:r>
        <w:t>pasajeros</w:t>
      </w:r>
      <w:proofErr w:type="spellEnd"/>
      <w:r>
        <w:t xml:space="preserve">.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modificación</w:t>
      </w:r>
      <w:proofErr w:type="spellEnd"/>
      <w:r>
        <w:t xml:space="preserve"> de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debería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basada</w:t>
      </w:r>
      <w:proofErr w:type="spellEnd"/>
      <w:r>
        <w:t xml:space="preserve"> en </w:t>
      </w:r>
      <w:proofErr w:type="spellStart"/>
      <w:r>
        <w:t>evidencias</w:t>
      </w:r>
      <w:proofErr w:type="spellEnd"/>
      <w:r>
        <w:t xml:space="preserve"> </w:t>
      </w:r>
      <w:proofErr w:type="spellStart"/>
      <w:r>
        <w:t>sólidas</w:t>
      </w:r>
      <w:proofErr w:type="spellEnd"/>
      <w:r>
        <w:t xml:space="preserve">. </w:t>
      </w:r>
      <w:proofErr w:type="spellStart"/>
      <w:r>
        <w:t>Actualmente</w:t>
      </w:r>
      <w:proofErr w:type="spellEnd"/>
      <w:r>
        <w:t xml:space="preserve">, los </w:t>
      </w:r>
      <w:proofErr w:type="spellStart"/>
      <w:r>
        <w:t>expertos</w:t>
      </w:r>
      <w:proofErr w:type="spellEnd"/>
      <w:r>
        <w:t xml:space="preserve"> en </w:t>
      </w:r>
      <w:proofErr w:type="spellStart"/>
      <w:r>
        <w:t>defensa</w:t>
      </w:r>
      <w:proofErr w:type="spellEnd"/>
      <w:r>
        <w:t xml:space="preserve"> de los </w:t>
      </w:r>
      <w:proofErr w:type="spellStart"/>
      <w:r>
        <w:t>consumidores</w:t>
      </w:r>
      <w:proofErr w:type="spellEnd"/>
      <w:r>
        <w:t xml:space="preserve"> </w:t>
      </w:r>
      <w:proofErr w:type="spellStart"/>
      <w:r>
        <w:t>coinciden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CE261 </w:t>
      </w:r>
      <w:proofErr w:type="spellStart"/>
      <w:r>
        <w:rPr>
          <w:b/>
          <w:bCs/>
        </w:rPr>
        <w:t>protege</w:t>
      </w:r>
      <w:proofErr w:type="spellEnd"/>
      <w:r>
        <w:rPr>
          <w:b/>
          <w:bCs/>
        </w:rPr>
        <w:t xml:space="preserve"> a los </w:t>
      </w:r>
      <w:proofErr w:type="spellStart"/>
      <w:r>
        <w:rPr>
          <w:b/>
          <w:bCs/>
        </w:rPr>
        <w:t>pasajeros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mejora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eficiencia</w:t>
      </w:r>
      <w:proofErr w:type="spellEnd"/>
      <w:r>
        <w:rPr>
          <w:b/>
          <w:bCs/>
        </w:rPr>
        <w:t xml:space="preserve"> del </w:t>
      </w:r>
      <w:proofErr w:type="spellStart"/>
      <w:r>
        <w:rPr>
          <w:b/>
          <w:bCs/>
        </w:rPr>
        <w:t>transporte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aéreo</w:t>
      </w:r>
      <w:proofErr w:type="spellEnd"/>
      <w:r>
        <w:t xml:space="preserve"> a un </w:t>
      </w:r>
      <w:proofErr w:type="spellStart"/>
      <w:r>
        <w:t>coste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. </w:t>
      </w:r>
    </w:p>
    <w:p w:rsidR="00A378D9" w:rsidRDefault="000F30B4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Acerca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de APRA</w:t>
      </w:r>
    </w:p>
    <w:p w:rsidR="00A378D9" w:rsidRDefault="000F30B4">
      <w:pPr>
        <w:spacing w:after="1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La </w:t>
      </w:r>
      <w:proofErr w:type="spellStart"/>
      <w:r>
        <w:rPr>
          <w:rFonts w:ascii="Calibri" w:eastAsia="Calibri" w:hAnsi="Calibri" w:cs="Calibri"/>
          <w:sz w:val="18"/>
          <w:szCs w:val="18"/>
        </w:rPr>
        <w:t>Asociación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Defensores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Derec</w:t>
      </w:r>
      <w:r>
        <w:rPr>
          <w:rFonts w:ascii="Calibri" w:eastAsia="Calibri" w:hAnsi="Calibri" w:cs="Calibri"/>
          <w:sz w:val="18"/>
          <w:szCs w:val="18"/>
        </w:rPr>
        <w:t>hos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(APRA) se </w:t>
      </w:r>
      <w:proofErr w:type="spellStart"/>
      <w:r>
        <w:rPr>
          <w:rFonts w:ascii="Calibri" w:eastAsia="Calibri" w:hAnsi="Calibri" w:cs="Calibri"/>
          <w:sz w:val="18"/>
          <w:szCs w:val="18"/>
        </w:rPr>
        <w:t>estableció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2017 para </w:t>
      </w:r>
      <w:proofErr w:type="spellStart"/>
      <w:r>
        <w:rPr>
          <w:rFonts w:ascii="Calibri" w:eastAsia="Calibri" w:hAnsi="Calibri" w:cs="Calibri"/>
          <w:sz w:val="18"/>
          <w:szCs w:val="18"/>
        </w:rPr>
        <w:t>ofrecer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una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voz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sobre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la </w:t>
      </w:r>
      <w:proofErr w:type="spellStart"/>
      <w:r>
        <w:rPr>
          <w:rFonts w:ascii="Calibri" w:eastAsia="Calibri" w:hAnsi="Calibri" w:cs="Calibri"/>
          <w:sz w:val="18"/>
          <w:szCs w:val="18"/>
        </w:rPr>
        <w:t>protección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sz w:val="18"/>
          <w:szCs w:val="18"/>
        </w:rPr>
        <w:t>Fundada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por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principales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compañías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compensación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vuelos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del </w:t>
      </w:r>
      <w:proofErr w:type="spellStart"/>
      <w:r>
        <w:rPr>
          <w:rFonts w:ascii="Calibri" w:eastAsia="Calibri" w:hAnsi="Calibri" w:cs="Calibri"/>
          <w:sz w:val="18"/>
          <w:szCs w:val="18"/>
        </w:rPr>
        <w:t>mundo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la </w:t>
      </w:r>
      <w:proofErr w:type="spellStart"/>
      <w:r>
        <w:rPr>
          <w:rFonts w:ascii="Calibri" w:eastAsia="Calibri" w:hAnsi="Calibri" w:cs="Calibri"/>
          <w:sz w:val="18"/>
          <w:szCs w:val="18"/>
        </w:rPr>
        <w:t>misión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APRA </w:t>
      </w:r>
      <w:proofErr w:type="spellStart"/>
      <w:r>
        <w:rPr>
          <w:rFonts w:ascii="Calibri" w:eastAsia="Calibri" w:hAnsi="Calibri" w:cs="Calibri"/>
          <w:sz w:val="18"/>
          <w:szCs w:val="18"/>
        </w:rPr>
        <w:t>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asegurar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la </w:t>
      </w:r>
      <w:proofErr w:type="spellStart"/>
      <w:r>
        <w:rPr>
          <w:rFonts w:ascii="Calibri" w:eastAsia="Calibri" w:hAnsi="Calibri" w:cs="Calibri"/>
          <w:sz w:val="18"/>
          <w:szCs w:val="18"/>
        </w:rPr>
        <w:t>máxima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protección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para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</w:t>
      </w:r>
      <w:r>
        <w:rPr>
          <w:rFonts w:ascii="Calibri" w:eastAsia="Calibri" w:hAnsi="Calibri" w:cs="Calibri"/>
          <w:sz w:val="18"/>
          <w:szCs w:val="18"/>
        </w:rPr>
        <w:t>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La </w:t>
      </w:r>
      <w:proofErr w:type="spellStart"/>
      <w:r>
        <w:rPr>
          <w:rFonts w:ascii="Calibri" w:eastAsia="Calibri" w:hAnsi="Calibri" w:cs="Calibri"/>
          <w:sz w:val="18"/>
          <w:szCs w:val="18"/>
        </w:rPr>
        <w:t>asociación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participa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activamente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un </w:t>
      </w:r>
      <w:proofErr w:type="spellStart"/>
      <w:r>
        <w:rPr>
          <w:rFonts w:ascii="Calibri" w:eastAsia="Calibri" w:hAnsi="Calibri" w:cs="Calibri"/>
          <w:sz w:val="18"/>
          <w:szCs w:val="18"/>
        </w:rPr>
        <w:t>diálogo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constructivo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con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instituciones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europeas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nacionales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así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con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líneas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los </w:t>
      </w:r>
      <w:proofErr w:type="spellStart"/>
      <w:r>
        <w:rPr>
          <w:rFonts w:ascii="Calibri" w:eastAsia="Calibri" w:hAnsi="Calibri" w:cs="Calibri"/>
          <w:sz w:val="18"/>
          <w:szCs w:val="18"/>
        </w:rPr>
        <w:t>aeropuertos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los </w:t>
      </w:r>
      <w:proofErr w:type="spellStart"/>
      <w:r>
        <w:rPr>
          <w:rFonts w:ascii="Calibri" w:eastAsia="Calibri" w:hAnsi="Calibri" w:cs="Calibri"/>
          <w:sz w:val="18"/>
          <w:szCs w:val="18"/>
        </w:rPr>
        <w:t>organismos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nacionales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represión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otros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interesados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clave.</w:t>
      </w:r>
    </w:p>
    <w:p w:rsidR="00A378D9" w:rsidRDefault="000F30B4">
      <w:pPr>
        <w:spacing w:after="16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sz w:val="18"/>
          <w:szCs w:val="18"/>
        </w:rPr>
        <w:t xml:space="preserve">APRA </w:t>
      </w:r>
      <w:proofErr w:type="spellStart"/>
      <w:r>
        <w:rPr>
          <w:rFonts w:ascii="Calibri" w:eastAsia="Calibri" w:hAnsi="Calibri" w:cs="Calibri"/>
          <w:sz w:val="18"/>
          <w:szCs w:val="18"/>
        </w:rPr>
        <w:t>ofrece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una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combinación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datos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sólidos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análisis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</w:t>
      </w:r>
      <w:proofErr w:type="spellStart"/>
      <w:r>
        <w:rPr>
          <w:rFonts w:ascii="Calibri" w:eastAsia="Calibri" w:hAnsi="Calibri" w:cs="Calibri"/>
          <w:sz w:val="18"/>
          <w:szCs w:val="18"/>
        </w:rPr>
        <w:t>profundidad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conocimientos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colectivos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para </w:t>
      </w:r>
      <w:proofErr w:type="spellStart"/>
      <w:r>
        <w:rPr>
          <w:rFonts w:ascii="Calibri" w:eastAsia="Calibri" w:hAnsi="Calibri" w:cs="Calibri"/>
          <w:sz w:val="18"/>
          <w:szCs w:val="18"/>
        </w:rPr>
        <w:t>informar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 los </w:t>
      </w:r>
      <w:proofErr w:type="spellStart"/>
      <w:r>
        <w:rPr>
          <w:rFonts w:ascii="Calibri" w:eastAsia="Calibri" w:hAnsi="Calibri" w:cs="Calibri"/>
          <w:sz w:val="18"/>
          <w:szCs w:val="18"/>
        </w:rPr>
        <w:t>encargados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la </w:t>
      </w:r>
      <w:proofErr w:type="spellStart"/>
      <w:r>
        <w:rPr>
          <w:rFonts w:ascii="Calibri" w:eastAsia="Calibri" w:hAnsi="Calibri" w:cs="Calibri"/>
          <w:sz w:val="18"/>
          <w:szCs w:val="18"/>
        </w:rPr>
        <w:t>formulación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políticas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promover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el </w:t>
      </w:r>
      <w:proofErr w:type="spellStart"/>
      <w:r>
        <w:rPr>
          <w:rFonts w:ascii="Calibri" w:eastAsia="Calibri" w:hAnsi="Calibri" w:cs="Calibri"/>
          <w:sz w:val="18"/>
          <w:szCs w:val="18"/>
        </w:rPr>
        <w:t>interés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europeos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sz w:val="18"/>
          <w:szCs w:val="18"/>
        </w:rPr>
        <w:t>AirHelp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EUclaim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Reclamador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Flightrig</w:t>
      </w:r>
      <w:r>
        <w:rPr>
          <w:rFonts w:ascii="Calibri" w:eastAsia="Calibri" w:hAnsi="Calibri" w:cs="Calibri"/>
          <w:sz w:val="18"/>
          <w:szCs w:val="18"/>
        </w:rPr>
        <w:t>ht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entre </w:t>
      </w:r>
      <w:proofErr w:type="spellStart"/>
      <w:r>
        <w:rPr>
          <w:rFonts w:ascii="Calibri" w:eastAsia="Calibri" w:hAnsi="Calibri" w:cs="Calibri"/>
          <w:sz w:val="18"/>
          <w:szCs w:val="18"/>
        </w:rPr>
        <w:t>otros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se </w:t>
      </w:r>
      <w:proofErr w:type="spellStart"/>
      <w:r>
        <w:rPr>
          <w:rFonts w:ascii="Calibri" w:eastAsia="Calibri" w:hAnsi="Calibri" w:cs="Calibri"/>
          <w:sz w:val="18"/>
          <w:szCs w:val="18"/>
        </w:rPr>
        <w:t>encuentran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entre los </w:t>
      </w:r>
      <w:proofErr w:type="spellStart"/>
      <w:r>
        <w:rPr>
          <w:rFonts w:ascii="Calibri" w:eastAsia="Calibri" w:hAnsi="Calibri" w:cs="Calibri"/>
          <w:sz w:val="18"/>
          <w:szCs w:val="18"/>
        </w:rPr>
        <w:t>miembros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APRA.</w:t>
      </w:r>
    </w:p>
    <w:p w:rsidR="00A378D9" w:rsidRDefault="000F30B4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Acerca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de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Euroconsumers</w:t>
      </w:r>
      <w:proofErr w:type="spellEnd"/>
    </w:p>
    <w:p w:rsidR="00A378D9" w:rsidRDefault="000F30B4">
      <w:pPr>
        <w:spacing w:after="160"/>
        <w:jc w:val="both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Euroconsumers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que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agrupa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sz w:val="18"/>
          <w:szCs w:val="18"/>
        </w:rPr>
        <w:t>seis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organizaciones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nacionales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consumidores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da </w:t>
      </w:r>
      <w:proofErr w:type="spellStart"/>
      <w:r>
        <w:rPr>
          <w:rFonts w:ascii="Calibri" w:eastAsia="Calibri" w:hAnsi="Calibri" w:cs="Calibri"/>
          <w:sz w:val="18"/>
          <w:szCs w:val="18"/>
        </w:rPr>
        <w:t>voz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sz w:val="18"/>
          <w:szCs w:val="18"/>
        </w:rPr>
        <w:t>más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seis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millones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personas en </w:t>
      </w:r>
      <w:proofErr w:type="spellStart"/>
      <w:r>
        <w:rPr>
          <w:rFonts w:ascii="Calibri" w:eastAsia="Calibri" w:hAnsi="Calibri" w:cs="Calibri"/>
          <w:sz w:val="18"/>
          <w:szCs w:val="18"/>
        </w:rPr>
        <w:t>Bélgica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Italia, Portugal, </w:t>
      </w:r>
      <w:proofErr w:type="spellStart"/>
      <w:r>
        <w:rPr>
          <w:rFonts w:ascii="Calibri" w:eastAsia="Calibri" w:hAnsi="Calibri" w:cs="Calibri"/>
          <w:sz w:val="18"/>
          <w:szCs w:val="18"/>
        </w:rPr>
        <w:t>España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Polonia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Brasil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la principal </w:t>
      </w:r>
      <w:proofErr w:type="spellStart"/>
      <w:r>
        <w:rPr>
          <w:rFonts w:ascii="Calibri" w:eastAsia="Calibri" w:hAnsi="Calibri" w:cs="Calibri"/>
          <w:sz w:val="18"/>
          <w:szCs w:val="18"/>
        </w:rPr>
        <w:t>organización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mundial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consumidores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</w:t>
      </w:r>
      <w:proofErr w:type="spellStart"/>
      <w:r>
        <w:rPr>
          <w:rFonts w:ascii="Calibri" w:eastAsia="Calibri" w:hAnsi="Calibri" w:cs="Calibri"/>
          <w:sz w:val="18"/>
          <w:szCs w:val="18"/>
        </w:rPr>
        <w:t>materia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información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innovadora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servicios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personalizados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defensa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derechos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consumidores</w:t>
      </w:r>
      <w:proofErr w:type="spellEnd"/>
      <w:r>
        <w:rPr>
          <w:rFonts w:ascii="Calibri" w:eastAsia="Calibri" w:hAnsi="Calibri" w:cs="Calibri"/>
          <w:sz w:val="18"/>
          <w:szCs w:val="18"/>
        </w:rPr>
        <w:t>.</w:t>
      </w:r>
    </w:p>
    <w:p w:rsidR="00A378D9" w:rsidRDefault="00A378D9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:rsidR="00A378D9" w:rsidRDefault="000F30B4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Para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más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información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:</w:t>
      </w:r>
    </w:p>
    <w:p w:rsidR="00A378D9" w:rsidRDefault="000F30B4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Mirella Palafox: </w:t>
      </w:r>
      <w:hyperlink r:id="rId8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mirella.palafox@actitud.es</w:t>
        </w:r>
      </w:hyperlink>
      <w:r>
        <w:rPr>
          <w:rFonts w:ascii="Calibri" w:eastAsia="Calibri" w:hAnsi="Calibri" w:cs="Calibri"/>
          <w:b/>
          <w:bCs/>
          <w:sz w:val="18"/>
          <w:szCs w:val="18"/>
        </w:rPr>
        <w:t> </w:t>
      </w:r>
    </w:p>
    <w:p w:rsidR="00A378D9" w:rsidRDefault="000F30B4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airhelp@actitud.es</w:t>
        </w:r>
      </w:hyperlink>
    </w:p>
    <w:p w:rsidR="00A378D9" w:rsidRDefault="000F30B4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Actitud de Comunicación</w:t>
      </w:r>
      <w:r>
        <w:rPr>
          <w:rFonts w:ascii="Calibri" w:eastAsia="Calibri" w:hAnsi="Calibri" w:cs="Calibri"/>
          <w:sz w:val="18"/>
          <w:szCs w:val="18"/>
        </w:rPr>
        <w:t>: Tel.: 91 302 28 60</w:t>
      </w:r>
    </w:p>
    <w:p w:rsidR="00A378D9" w:rsidRDefault="00A378D9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sz w:val="18"/>
          <w:szCs w:val="18"/>
        </w:rPr>
      </w:pPr>
    </w:p>
    <w:p w:rsidR="00A378D9" w:rsidRDefault="00A378D9">
      <w:pPr>
        <w:jc w:val="both"/>
        <w:rPr>
          <w:b/>
          <w:bCs/>
          <w:sz w:val="18"/>
          <w:szCs w:val="18"/>
        </w:rPr>
      </w:pPr>
    </w:p>
    <w:p w:rsidR="00A378D9" w:rsidRDefault="00A378D9">
      <w:pPr>
        <w:jc w:val="both"/>
        <w:rPr>
          <w:sz w:val="18"/>
          <w:szCs w:val="18"/>
        </w:rPr>
      </w:pPr>
    </w:p>
    <w:sectPr w:rsidR="00A378D9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0B4" w:rsidRDefault="000F30B4">
      <w:pPr>
        <w:spacing w:line="240" w:lineRule="auto"/>
      </w:pPr>
      <w:r>
        <w:separator/>
      </w:r>
    </w:p>
  </w:endnote>
  <w:endnote w:type="continuationSeparator" w:id="0">
    <w:p w:rsidR="000F30B4" w:rsidRDefault="000F30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E0C040-7494-499C-A001-EDA6A40144A2}"/>
    <w:embedBold r:id="rId2" w:fontKey="{9949A15B-2547-417D-B916-B105C02E9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1002FEA-C021-4CB7-A171-4E26F300B4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0B4" w:rsidRDefault="000F30B4">
      <w:pPr>
        <w:spacing w:line="240" w:lineRule="auto"/>
      </w:pPr>
      <w:r>
        <w:separator/>
      </w:r>
    </w:p>
  </w:footnote>
  <w:footnote w:type="continuationSeparator" w:id="0">
    <w:p w:rsidR="000F30B4" w:rsidRDefault="000F30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8D9" w:rsidRDefault="000F30B4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val="es-ES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5153025</wp:posOffset>
          </wp:positionH>
          <wp:positionV relativeFrom="paragraph">
            <wp:posOffset>-457199</wp:posOffset>
          </wp:positionV>
          <wp:extent cx="1343473" cy="884453"/>
          <wp:effectExtent l="0" t="0" r="0" b="0"/>
          <wp:wrapSquare wrapText="bothSides" distT="0" distB="0" distL="0" distR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3473" cy="8844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-514349</wp:posOffset>
          </wp:positionH>
          <wp:positionV relativeFrom="paragraph">
            <wp:posOffset>-161924</wp:posOffset>
          </wp:positionV>
          <wp:extent cx="3195638" cy="337567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95638" cy="337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78D9" w:rsidRDefault="00A378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064F27"/>
    <w:multiLevelType w:val="multilevel"/>
    <w:tmpl w:val="C5CE0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8D9"/>
    <w:rsid w:val="00081065"/>
    <w:rsid w:val="000F30B4"/>
    <w:rsid w:val="00A3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A19F70-C3AC-48F8-9BE8-C301615D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lla.palafox@acttud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irhelp@actitud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bnspupu8oyH1HYOJdxMPRYo73Q==">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actitud2</dc:creator>
  <cp:lastModifiedBy>Cuenta Microsoft</cp:lastModifiedBy>
  <cp:revision>2</cp:revision>
  <dcterms:created xsi:type="dcterms:W3CDTF">2026-03-10T09:57:00Z</dcterms:created>
  <dcterms:modified xsi:type="dcterms:W3CDTF">2026-03-10T09:57:00Z</dcterms:modified>
</cp:coreProperties>
</file>